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0" w:rsidRDefault="00A27DB0" w:rsidP="009420C4">
      <w:pPr>
        <w:spacing w:after="0" w:line="240" w:lineRule="auto"/>
        <w:contextualSpacing/>
        <w:jc w:val="center"/>
        <w:rPr>
          <w:rFonts w:ascii="Times New Roman" w:hAnsi="Times New Roman"/>
          <w:b/>
          <w:sz w:val="24"/>
          <w:szCs w:val="24"/>
        </w:rPr>
      </w:pPr>
    </w:p>
    <w:p w:rsidR="00A27DB0" w:rsidRDefault="00A27DB0" w:rsidP="009420C4">
      <w:pPr>
        <w:spacing w:after="0" w:line="240" w:lineRule="auto"/>
        <w:contextualSpacing/>
        <w:jc w:val="center"/>
        <w:rPr>
          <w:rFonts w:ascii="Times New Roman" w:hAnsi="Times New Roman"/>
          <w:b/>
          <w:sz w:val="24"/>
          <w:szCs w:val="24"/>
        </w:rPr>
      </w:pPr>
    </w:p>
    <w:p w:rsidR="00A27DB0" w:rsidRDefault="00A27DB0" w:rsidP="009420C4">
      <w:pPr>
        <w:spacing w:after="0" w:line="240" w:lineRule="auto"/>
        <w:contextualSpacing/>
        <w:jc w:val="center"/>
        <w:rPr>
          <w:rFonts w:ascii="Times New Roman" w:hAnsi="Times New Roman"/>
          <w:b/>
          <w:sz w:val="24"/>
          <w:szCs w:val="24"/>
        </w:rPr>
      </w:pPr>
    </w:p>
    <w:p w:rsidR="009420C4" w:rsidRDefault="00F116B5" w:rsidP="00F116B5">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009420C4">
        <w:rPr>
          <w:rFonts w:ascii="Times New Roman" w:hAnsi="Times New Roman"/>
          <w:b/>
          <w:sz w:val="24"/>
          <w:szCs w:val="24"/>
        </w:rPr>
        <w:t>Сведения о доходах, расходах, имуществе и обязательствах имущественного характера</w:t>
      </w:r>
    </w:p>
    <w:p w:rsidR="009420C4" w:rsidRDefault="009420C4" w:rsidP="009420C4">
      <w:pPr>
        <w:spacing w:after="0" w:line="240" w:lineRule="auto"/>
        <w:contextualSpacing/>
        <w:jc w:val="center"/>
        <w:rPr>
          <w:rFonts w:ascii="Times New Roman" w:hAnsi="Times New Roman"/>
          <w:b/>
          <w:sz w:val="24"/>
          <w:szCs w:val="24"/>
        </w:rPr>
      </w:pPr>
      <w:r>
        <w:rPr>
          <w:rFonts w:ascii="Times New Roman" w:hAnsi="Times New Roman"/>
          <w:b/>
          <w:sz w:val="24"/>
          <w:szCs w:val="24"/>
        </w:rPr>
        <w:t>муниципальных служащих администрации Куканского сельского поселения Хабаровского муниципального района</w:t>
      </w:r>
    </w:p>
    <w:p w:rsidR="006B475A" w:rsidRPr="006B475A" w:rsidRDefault="009420C4" w:rsidP="006B475A">
      <w:pPr>
        <w:spacing w:after="0" w:line="240" w:lineRule="auto"/>
        <w:contextualSpacing/>
        <w:jc w:val="center"/>
        <w:rPr>
          <w:rFonts w:ascii="Times New Roman" w:hAnsi="Times New Roman"/>
          <w:b/>
          <w:sz w:val="24"/>
          <w:szCs w:val="24"/>
        </w:rPr>
      </w:pPr>
      <w:r>
        <w:rPr>
          <w:rFonts w:ascii="Times New Roman" w:hAnsi="Times New Roman"/>
          <w:b/>
          <w:sz w:val="24"/>
          <w:szCs w:val="24"/>
        </w:rPr>
        <w:t>Хабаровского края, а также их супруг (супругов) и несовершеннолетних детей за период с 01 января 2020 года по 31 декабря 2020 года</w:t>
      </w:r>
    </w:p>
    <w:tbl>
      <w:tblPr>
        <w:tblpPr w:leftFromText="180" w:rightFromText="180" w:bottomFromText="200" w:vertAnchor="page" w:horzAnchor="margin" w:tblpY="1621"/>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0"/>
        <w:gridCol w:w="1700"/>
        <w:gridCol w:w="1700"/>
        <w:gridCol w:w="1983"/>
        <w:gridCol w:w="1134"/>
        <w:gridCol w:w="1134"/>
        <w:gridCol w:w="1559"/>
        <w:gridCol w:w="4252"/>
      </w:tblGrid>
      <w:tr w:rsidR="005947EA" w:rsidTr="00CF0D2F">
        <w:trPr>
          <w:trHeight w:val="134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5947EA" w:rsidRPr="00A27DB0" w:rsidRDefault="005947EA" w:rsidP="00CF0D2F">
            <w:pPr>
              <w:spacing w:after="0" w:line="240" w:lineRule="auto"/>
              <w:contextualSpacing/>
              <w:jc w:val="center"/>
              <w:rPr>
                <w:rFonts w:ascii="Times New Roman" w:hAnsi="Times New Roman"/>
                <w:b/>
              </w:rPr>
            </w:pPr>
            <w:r w:rsidRPr="00A27DB0">
              <w:rPr>
                <w:rFonts w:ascii="Times New Roman" w:hAnsi="Times New Roman"/>
                <w:b/>
              </w:rPr>
              <w:lastRenderedPageBreak/>
              <w:t xml:space="preserve">№ </w:t>
            </w:r>
            <w:proofErr w:type="spellStart"/>
            <w:proofErr w:type="gramStart"/>
            <w:r w:rsidRPr="00A27DB0">
              <w:rPr>
                <w:rFonts w:ascii="Times New Roman" w:hAnsi="Times New Roman"/>
                <w:b/>
              </w:rPr>
              <w:t>п</w:t>
            </w:r>
            <w:proofErr w:type="spellEnd"/>
            <w:proofErr w:type="gramEnd"/>
            <w:r w:rsidRPr="00A27DB0">
              <w:rPr>
                <w:rFonts w:ascii="Times New Roman" w:hAnsi="Times New Roman"/>
                <w:b/>
              </w:rPr>
              <w:t>/</w:t>
            </w:r>
            <w:proofErr w:type="spellStart"/>
            <w:r w:rsidRPr="00A27DB0">
              <w:rPr>
                <w:rFonts w:ascii="Times New Roman" w:hAnsi="Times New Roman"/>
                <w:b/>
              </w:rPr>
              <w:t>п</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5947EA" w:rsidRPr="00A27DB0" w:rsidRDefault="005947EA" w:rsidP="00CF0D2F">
            <w:pPr>
              <w:spacing w:after="0" w:line="240" w:lineRule="auto"/>
              <w:contextualSpacing/>
              <w:jc w:val="center"/>
              <w:rPr>
                <w:rFonts w:ascii="Times New Roman" w:hAnsi="Times New Roman"/>
                <w:b/>
              </w:rPr>
            </w:pPr>
            <w:r w:rsidRPr="00A27DB0">
              <w:rPr>
                <w:rFonts w:ascii="Times New Roman" w:hAnsi="Times New Roman"/>
                <w:b/>
              </w:rPr>
              <w:t>Фамилия, имя, отчество</w:t>
            </w:r>
          </w:p>
          <w:p w:rsidR="005947EA" w:rsidRPr="00A27DB0" w:rsidRDefault="005947EA" w:rsidP="00CF0D2F">
            <w:pPr>
              <w:rPr>
                <w:rFonts w:ascii="Times New Roman" w:hAnsi="Times New Roman"/>
              </w:rPr>
            </w:pPr>
          </w:p>
          <w:p w:rsidR="005947EA" w:rsidRPr="00A27DB0" w:rsidRDefault="005947EA" w:rsidP="00CF0D2F">
            <w:pPr>
              <w:jc w:val="cente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5947EA" w:rsidRPr="00A27DB0" w:rsidRDefault="005947EA" w:rsidP="00CF0D2F">
            <w:pPr>
              <w:spacing w:after="0" w:line="240" w:lineRule="auto"/>
              <w:contextualSpacing/>
              <w:jc w:val="center"/>
              <w:rPr>
                <w:rFonts w:ascii="Times New Roman" w:hAnsi="Times New Roman"/>
                <w:b/>
              </w:rPr>
            </w:pPr>
            <w:r w:rsidRPr="00A27DB0">
              <w:rPr>
                <w:rFonts w:ascii="Times New Roman" w:hAnsi="Times New Roman"/>
                <w:b/>
              </w:rPr>
              <w:t>Должность</w:t>
            </w:r>
          </w:p>
          <w:p w:rsidR="005947EA" w:rsidRPr="00A27DB0" w:rsidRDefault="005947EA" w:rsidP="00CF0D2F">
            <w:pPr>
              <w:spacing w:after="0" w:line="240" w:lineRule="auto"/>
              <w:contextualSpacing/>
              <w:jc w:val="center"/>
              <w:rPr>
                <w:rFonts w:ascii="Times New Roman" w:hAnsi="Times New Roman"/>
                <w:b/>
              </w:rPr>
            </w:pPr>
            <w:r w:rsidRPr="00A27DB0">
              <w:rPr>
                <w:rFonts w:ascii="Times New Roman" w:hAnsi="Times New Roman"/>
                <w:b/>
              </w:rPr>
              <w:t>муниципальной службы</w:t>
            </w:r>
          </w:p>
        </w:tc>
        <w:tc>
          <w:tcPr>
            <w:tcW w:w="1701" w:type="dxa"/>
            <w:vMerge w:val="restart"/>
            <w:tcBorders>
              <w:top w:val="single" w:sz="4" w:space="0" w:color="000000"/>
              <w:left w:val="single" w:sz="4" w:space="0" w:color="000000"/>
              <w:bottom w:val="single" w:sz="4" w:space="0" w:color="000000"/>
              <w:right w:val="single" w:sz="4" w:space="0" w:color="000000"/>
            </w:tcBorders>
          </w:tcPr>
          <w:p w:rsidR="005947EA" w:rsidRPr="00A27DB0" w:rsidRDefault="005947EA" w:rsidP="00CF0D2F">
            <w:pPr>
              <w:spacing w:after="0" w:line="240" w:lineRule="auto"/>
              <w:contextualSpacing/>
              <w:jc w:val="center"/>
              <w:rPr>
                <w:rFonts w:ascii="Times New Roman" w:hAnsi="Times New Roman"/>
                <w:b/>
              </w:rPr>
            </w:pPr>
            <w:proofErr w:type="spellStart"/>
            <w:proofErr w:type="gramStart"/>
            <w:r w:rsidRPr="00A27DB0">
              <w:rPr>
                <w:rFonts w:ascii="Times New Roman" w:hAnsi="Times New Roman"/>
                <w:b/>
              </w:rPr>
              <w:t>Деклариро-ванный</w:t>
            </w:r>
            <w:proofErr w:type="spellEnd"/>
            <w:proofErr w:type="gramEnd"/>
            <w:r w:rsidRPr="00A27DB0">
              <w:rPr>
                <w:rFonts w:ascii="Times New Roman" w:hAnsi="Times New Roman"/>
                <w:b/>
              </w:rPr>
              <w:t xml:space="preserve"> годовой доход</w:t>
            </w:r>
          </w:p>
          <w:p w:rsidR="005947EA" w:rsidRPr="00A27DB0" w:rsidRDefault="005947EA" w:rsidP="00CF0D2F">
            <w:pPr>
              <w:spacing w:after="0" w:line="240" w:lineRule="auto"/>
              <w:contextualSpacing/>
              <w:jc w:val="center"/>
              <w:rPr>
                <w:rFonts w:ascii="Times New Roman" w:hAnsi="Times New Roman"/>
                <w:b/>
              </w:rPr>
            </w:pPr>
            <w:r w:rsidRPr="00A27DB0">
              <w:rPr>
                <w:rFonts w:ascii="Times New Roman" w:hAnsi="Times New Roman"/>
                <w:b/>
              </w:rPr>
              <w:t>(руб.)</w:t>
            </w:r>
          </w:p>
          <w:p w:rsidR="005947EA" w:rsidRPr="00A27DB0" w:rsidRDefault="005947EA" w:rsidP="00CF0D2F">
            <w:pPr>
              <w:spacing w:after="0" w:line="240" w:lineRule="auto"/>
              <w:contextualSpacing/>
              <w:jc w:val="center"/>
              <w:rPr>
                <w:rFonts w:ascii="Times New Roman" w:hAnsi="Times New Roman"/>
                <w:b/>
              </w:rPr>
            </w:pPr>
          </w:p>
        </w:tc>
        <w:tc>
          <w:tcPr>
            <w:tcW w:w="4252" w:type="dxa"/>
            <w:gridSpan w:val="3"/>
            <w:tcBorders>
              <w:top w:val="single" w:sz="4" w:space="0" w:color="000000"/>
              <w:left w:val="single" w:sz="4" w:space="0" w:color="000000"/>
              <w:bottom w:val="single" w:sz="4" w:space="0" w:color="000000"/>
              <w:right w:val="single" w:sz="4" w:space="0" w:color="000000"/>
            </w:tcBorders>
            <w:hideMark/>
          </w:tcPr>
          <w:p w:rsidR="005947EA" w:rsidRPr="00A27DB0" w:rsidRDefault="005947EA" w:rsidP="00CF0D2F">
            <w:pPr>
              <w:spacing w:after="0" w:line="240" w:lineRule="auto"/>
              <w:contextualSpacing/>
              <w:jc w:val="center"/>
              <w:rPr>
                <w:rFonts w:ascii="Times New Roman" w:hAnsi="Times New Roman"/>
                <w:b/>
              </w:rPr>
            </w:pPr>
            <w:r w:rsidRPr="00A27DB0">
              <w:rPr>
                <w:rFonts w:ascii="Times New Roman" w:hAnsi="Times New Roman"/>
                <w:b/>
              </w:rPr>
              <w:t>Перечень объектов недвижимого имущества, принадлежащих на праве собственности или находящихся в пользовании</w:t>
            </w:r>
          </w:p>
        </w:tc>
        <w:tc>
          <w:tcPr>
            <w:tcW w:w="1559" w:type="dxa"/>
            <w:tcBorders>
              <w:top w:val="single" w:sz="4" w:space="0" w:color="000000"/>
              <w:left w:val="single" w:sz="4" w:space="0" w:color="000000"/>
              <w:bottom w:val="single" w:sz="4" w:space="0" w:color="000000"/>
              <w:right w:val="single" w:sz="4" w:space="0" w:color="000000"/>
            </w:tcBorders>
            <w:hideMark/>
          </w:tcPr>
          <w:p w:rsidR="005947EA" w:rsidRPr="00A27DB0" w:rsidRDefault="005947EA" w:rsidP="00CF0D2F">
            <w:pPr>
              <w:spacing w:after="0" w:line="240" w:lineRule="auto"/>
              <w:contextualSpacing/>
              <w:jc w:val="center"/>
              <w:rPr>
                <w:rFonts w:ascii="Times New Roman" w:hAnsi="Times New Roman"/>
                <w:b/>
              </w:rPr>
            </w:pPr>
            <w:r w:rsidRPr="00A27DB0">
              <w:rPr>
                <w:rFonts w:ascii="Times New Roman" w:hAnsi="Times New Roman"/>
                <w:b/>
              </w:rPr>
              <w:t xml:space="preserve">Перечень транспортных средств,  </w:t>
            </w:r>
            <w:proofErr w:type="spellStart"/>
            <w:proofErr w:type="gramStart"/>
            <w:r w:rsidRPr="00A27DB0">
              <w:rPr>
                <w:rFonts w:ascii="Times New Roman" w:hAnsi="Times New Roman"/>
                <w:b/>
              </w:rPr>
              <w:t>принадлежа-щих</w:t>
            </w:r>
            <w:proofErr w:type="spellEnd"/>
            <w:proofErr w:type="gramEnd"/>
            <w:r w:rsidRPr="00A27DB0">
              <w:rPr>
                <w:rFonts w:ascii="Times New Roman" w:hAnsi="Times New Roman"/>
                <w:b/>
              </w:rPr>
              <w:t xml:space="preserve"> на праве собственности</w:t>
            </w:r>
          </w:p>
        </w:tc>
        <w:tc>
          <w:tcPr>
            <w:tcW w:w="4253" w:type="dxa"/>
            <w:vMerge w:val="restart"/>
            <w:tcBorders>
              <w:top w:val="single" w:sz="4" w:space="0" w:color="000000"/>
              <w:left w:val="single" w:sz="4" w:space="0" w:color="000000"/>
              <w:bottom w:val="single" w:sz="4" w:space="0" w:color="000000"/>
              <w:right w:val="single" w:sz="4" w:space="0" w:color="000000"/>
            </w:tcBorders>
            <w:hideMark/>
          </w:tcPr>
          <w:p w:rsidR="005947EA" w:rsidRPr="00A27DB0" w:rsidRDefault="005947EA" w:rsidP="00CF0D2F">
            <w:pPr>
              <w:spacing w:after="0" w:line="240" w:lineRule="auto"/>
              <w:contextualSpacing/>
              <w:jc w:val="center"/>
              <w:rPr>
                <w:rFonts w:ascii="Times New Roman" w:hAnsi="Times New Roman"/>
                <w:b/>
              </w:rPr>
            </w:pPr>
            <w:proofErr w:type="gramStart"/>
            <w:r w:rsidRPr="00A27DB0">
              <w:rPr>
                <w:rFonts w:ascii="Times New Roman" w:hAnsi="Times New Roman"/>
                <w:b/>
              </w:rPr>
              <w:t>Источники получения средств, за счет которых муниципальным служащим, его супругой (супругом) или несовершеннолетними детьми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такой сделки превышает общий доход муниципального служащего и его супруги (супруга) за три последних года, предшествующих отчетному периоду</w:t>
            </w:r>
            <w:proofErr w:type="gramEnd"/>
          </w:p>
        </w:tc>
      </w:tr>
      <w:tr w:rsidR="005947EA" w:rsidTr="00CF0D2F">
        <w:trPr>
          <w:trHeight w:val="81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5947EA" w:rsidRDefault="005947EA" w:rsidP="00CF0D2F">
            <w:pPr>
              <w:spacing w:after="0" w:line="240" w:lineRule="auto"/>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947EA" w:rsidRDefault="005947EA" w:rsidP="00CF0D2F">
            <w:pPr>
              <w:spacing w:after="0" w:line="240" w:lineRule="auto"/>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947EA" w:rsidRDefault="005947EA" w:rsidP="00CF0D2F">
            <w:pPr>
              <w:spacing w:after="0" w:line="240" w:lineRule="auto"/>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947EA" w:rsidRDefault="005947EA" w:rsidP="00CF0D2F">
            <w:pPr>
              <w:spacing w:after="0" w:line="240" w:lineRule="auto"/>
              <w:rPr>
                <w:rFonts w:ascii="Times New Roman" w:hAnsi="Times New Roman"/>
                <w:b/>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b/>
                <w:sz w:val="20"/>
                <w:szCs w:val="20"/>
              </w:rPr>
            </w:pPr>
            <w:r>
              <w:rPr>
                <w:rFonts w:ascii="Times New Roman" w:hAnsi="Times New Roman"/>
                <w:b/>
                <w:sz w:val="20"/>
                <w:szCs w:val="20"/>
              </w:rPr>
              <w:t>Вид объекта недвижимости</w:t>
            </w:r>
          </w:p>
        </w:tc>
        <w:tc>
          <w:tcPr>
            <w:tcW w:w="113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b/>
                <w:sz w:val="20"/>
                <w:szCs w:val="20"/>
              </w:rPr>
            </w:pPr>
            <w:r>
              <w:rPr>
                <w:rFonts w:ascii="Times New Roman" w:hAnsi="Times New Roman"/>
                <w:b/>
                <w:sz w:val="20"/>
                <w:szCs w:val="20"/>
              </w:rPr>
              <w:t>Площадь,</w:t>
            </w:r>
          </w:p>
          <w:p w:rsidR="005947EA" w:rsidRDefault="005947EA" w:rsidP="00CF0D2F">
            <w:pPr>
              <w:spacing w:after="0" w:line="240" w:lineRule="auto"/>
              <w:contextualSpacing/>
              <w:jc w:val="center"/>
              <w:rPr>
                <w:rFonts w:ascii="Times New Roman" w:hAnsi="Times New Roman"/>
                <w:b/>
                <w:sz w:val="20"/>
                <w:szCs w:val="20"/>
              </w:rPr>
            </w:pPr>
            <w:r>
              <w:rPr>
                <w:rFonts w:ascii="Times New Roman" w:hAnsi="Times New Roman"/>
                <w:b/>
                <w:sz w:val="20"/>
                <w:szCs w:val="20"/>
              </w:rPr>
              <w:t>кв. м</w:t>
            </w:r>
          </w:p>
        </w:tc>
        <w:tc>
          <w:tcPr>
            <w:tcW w:w="113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Страна </w:t>
            </w:r>
            <w:proofErr w:type="spellStart"/>
            <w:proofErr w:type="gramStart"/>
            <w:r>
              <w:rPr>
                <w:rFonts w:ascii="Times New Roman" w:hAnsi="Times New Roman"/>
                <w:b/>
                <w:sz w:val="20"/>
                <w:szCs w:val="20"/>
              </w:rPr>
              <w:t>располо-жения</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b/>
                <w:sz w:val="20"/>
                <w:szCs w:val="20"/>
              </w:rPr>
            </w:pPr>
            <w:r>
              <w:rPr>
                <w:rFonts w:ascii="Times New Roman" w:hAnsi="Times New Roman"/>
                <w:b/>
                <w:sz w:val="20"/>
                <w:szCs w:val="20"/>
              </w:rPr>
              <w:t>Вид, марка</w:t>
            </w: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5947EA" w:rsidRDefault="005947EA" w:rsidP="00CF0D2F">
            <w:pPr>
              <w:spacing w:after="0" w:line="240" w:lineRule="auto"/>
              <w:rPr>
                <w:rFonts w:ascii="Times New Roman" w:hAnsi="Times New Roman"/>
                <w:b/>
                <w:sz w:val="18"/>
                <w:szCs w:val="18"/>
              </w:rPr>
            </w:pPr>
          </w:p>
        </w:tc>
      </w:tr>
      <w:tr w:rsidR="005947EA" w:rsidTr="00CF0D2F">
        <w:trPr>
          <w:trHeight w:val="434"/>
        </w:trPr>
        <w:tc>
          <w:tcPr>
            <w:tcW w:w="53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Луценко Анна Андреевна</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главный специалист  0,5 ставки</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616184,25</w:t>
            </w:r>
          </w:p>
        </w:tc>
        <w:tc>
          <w:tcPr>
            <w:tcW w:w="198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Квартира собственность,</w:t>
            </w:r>
          </w:p>
          <w:p w:rsidR="005947EA" w:rsidRDefault="005947EA" w:rsidP="00CF0D2F">
            <w:pPr>
              <w:spacing w:after="0" w:line="240" w:lineRule="auto"/>
              <w:contextualSpacing/>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70,0</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3"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r w:rsidR="005947EA" w:rsidTr="00CF0D2F">
        <w:trPr>
          <w:trHeight w:val="434"/>
        </w:trPr>
        <w:tc>
          <w:tcPr>
            <w:tcW w:w="5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супруг</w:t>
            </w:r>
          </w:p>
        </w:tc>
        <w:tc>
          <w:tcPr>
            <w:tcW w:w="1701"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215184,31</w:t>
            </w:r>
          </w:p>
        </w:tc>
        <w:tc>
          <w:tcPr>
            <w:tcW w:w="198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Земельный участок собственность, квартира собственность</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1200,0</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 xml:space="preserve">     70,0</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3"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r>
      <w:tr w:rsidR="005947EA" w:rsidTr="00CF0D2F">
        <w:trPr>
          <w:trHeight w:val="506"/>
        </w:trPr>
        <w:tc>
          <w:tcPr>
            <w:tcW w:w="53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2.</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Чурсина Галина Андреевна</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 xml:space="preserve">главный специалист  0,5 ставки </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738452,83,35</w:t>
            </w:r>
          </w:p>
        </w:tc>
        <w:tc>
          <w:tcPr>
            <w:tcW w:w="198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Жилой дом индивидуальная собственность,</w:t>
            </w:r>
          </w:p>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Земельный участок</w:t>
            </w:r>
          </w:p>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 xml:space="preserve">безвозмездное пользование, </w:t>
            </w:r>
          </w:p>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 xml:space="preserve">Квартира по договору социального найма. </w:t>
            </w:r>
          </w:p>
          <w:p w:rsidR="005947EA" w:rsidRDefault="005947EA" w:rsidP="00CF0D2F">
            <w:pPr>
              <w:spacing w:after="0" w:line="240" w:lineRule="auto"/>
              <w:contextualSpacing/>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82,2</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1500,0</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 xml:space="preserve">      61,2</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rPr>
                <w:rFonts w:ascii="Times New Roman" w:hAnsi="Times New Roman"/>
                <w:sz w:val="20"/>
                <w:szCs w:val="20"/>
              </w:rPr>
            </w:pPr>
          </w:p>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 xml:space="preserve">  Россия</w:t>
            </w:r>
          </w:p>
          <w:p w:rsidR="005947EA" w:rsidRDefault="005947EA" w:rsidP="00CF0D2F">
            <w:pPr>
              <w:spacing w:after="0" w:line="240" w:lineRule="auto"/>
              <w:contextualSpacing/>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3"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r w:rsidR="005947EA" w:rsidTr="00CF0D2F">
        <w:trPr>
          <w:trHeight w:val="506"/>
        </w:trPr>
        <w:tc>
          <w:tcPr>
            <w:tcW w:w="5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супруг</w:t>
            </w:r>
          </w:p>
        </w:tc>
        <w:tc>
          <w:tcPr>
            <w:tcW w:w="1701"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доходов нет</w:t>
            </w:r>
          </w:p>
        </w:tc>
        <w:tc>
          <w:tcPr>
            <w:tcW w:w="198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 индивидуальная собственность, Нежилое здание индивидуальная собственность</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400,0</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 xml:space="preserve">   113,2</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УАЗ автомобиль легковой 19993г.</w:t>
            </w:r>
          </w:p>
        </w:tc>
        <w:tc>
          <w:tcPr>
            <w:tcW w:w="4253"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r>
      <w:tr w:rsidR="005947EA" w:rsidTr="00CF0D2F">
        <w:trPr>
          <w:trHeight w:val="393"/>
        </w:trPr>
        <w:tc>
          <w:tcPr>
            <w:tcW w:w="53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lastRenderedPageBreak/>
              <w:t>3.</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Андрущак Татьяна Ивановна</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Специалист 1 категории</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707602,13</w:t>
            </w:r>
          </w:p>
        </w:tc>
        <w:tc>
          <w:tcPr>
            <w:tcW w:w="198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 xml:space="preserve"> Жилой дом индивидуальная собственность,</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 индивидуальная собственность Земельный участок,</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пользование </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49,0</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1000,0</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3"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r w:rsidR="005947EA" w:rsidTr="00CF0D2F">
        <w:trPr>
          <w:trHeight w:val="299"/>
        </w:trPr>
        <w:tc>
          <w:tcPr>
            <w:tcW w:w="5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Супруг</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178289,00</w:t>
            </w:r>
          </w:p>
        </w:tc>
        <w:tc>
          <w:tcPr>
            <w:tcW w:w="198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Жилой дом</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пользование, Земельный участок,</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пользование</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49,0</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1000,0</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Легковой универсал </w:t>
            </w:r>
            <w:r>
              <w:rPr>
                <w:rFonts w:ascii="Times New Roman" w:hAnsi="Times New Roman"/>
                <w:sz w:val="20"/>
                <w:szCs w:val="20"/>
                <w:lang w:val="en-US"/>
              </w:rPr>
              <w:t>SUSUKI 1999</w:t>
            </w:r>
            <w:r>
              <w:rPr>
                <w:rFonts w:ascii="Times New Roman" w:hAnsi="Times New Roman"/>
                <w:sz w:val="20"/>
                <w:szCs w:val="20"/>
              </w:rPr>
              <w:t>г.</w:t>
            </w:r>
          </w:p>
        </w:tc>
        <w:tc>
          <w:tcPr>
            <w:tcW w:w="4253"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r w:rsidR="005947EA" w:rsidTr="00CF0D2F">
        <w:trPr>
          <w:trHeight w:val="299"/>
        </w:trPr>
        <w:tc>
          <w:tcPr>
            <w:tcW w:w="53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Перова Татьяна Алексеевна</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Специалист 2 категории  0,5 ставки</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414590,94</w:t>
            </w:r>
          </w:p>
        </w:tc>
        <w:tc>
          <w:tcPr>
            <w:tcW w:w="198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 xml:space="preserve"> Жилой дом индивидуальная собственность,</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Квартира  индивидуальная собственность,  </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индивидуальная собственность</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21,4</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 xml:space="preserve">     38,8</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 xml:space="preserve">   800,0</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 xml:space="preserve">   Россия</w:t>
            </w:r>
          </w:p>
        </w:tc>
        <w:tc>
          <w:tcPr>
            <w:tcW w:w="1559"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3"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r w:rsidR="005947EA" w:rsidTr="00CF0D2F">
        <w:trPr>
          <w:trHeight w:val="299"/>
        </w:trPr>
        <w:tc>
          <w:tcPr>
            <w:tcW w:w="5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супруг</w:t>
            </w:r>
          </w:p>
        </w:tc>
        <w:tc>
          <w:tcPr>
            <w:tcW w:w="1701"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139073,04</w:t>
            </w:r>
          </w:p>
        </w:tc>
        <w:tc>
          <w:tcPr>
            <w:tcW w:w="198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индивидуальная собственность Земельный участок</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индивидуальная собственность Земельный участок</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индивидуальная собственность</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800,0</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 xml:space="preserve">    900,0</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 xml:space="preserve">   9873,0</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Россия</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3"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r>
      <w:tr w:rsidR="005947EA" w:rsidTr="00CF0D2F">
        <w:trPr>
          <w:trHeight w:val="299"/>
        </w:trPr>
        <w:tc>
          <w:tcPr>
            <w:tcW w:w="53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5.</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Ежова Светлана Сергеевна</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Специалист 1 категории (отпуск по уходу за ребенком до 1,5лет)</w:t>
            </w: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275596,34</w:t>
            </w:r>
          </w:p>
        </w:tc>
        <w:tc>
          <w:tcPr>
            <w:tcW w:w="198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индивидуальная собственность Жилой дом в безвозмездном пользовании,</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500,0</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 xml:space="preserve">     28,0</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3"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r>
      <w:tr w:rsidR="005947EA" w:rsidTr="00CF0D2F">
        <w:trPr>
          <w:trHeight w:val="299"/>
        </w:trPr>
        <w:tc>
          <w:tcPr>
            <w:tcW w:w="5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супруг</w:t>
            </w:r>
          </w:p>
        </w:tc>
        <w:tc>
          <w:tcPr>
            <w:tcW w:w="1701"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500901,37</w:t>
            </w:r>
          </w:p>
        </w:tc>
        <w:tc>
          <w:tcPr>
            <w:tcW w:w="198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w:t>
            </w:r>
          </w:p>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индивидуальная собственность Жилой дом индивидуальная собственность,</w:t>
            </w:r>
          </w:p>
          <w:p w:rsidR="005947EA" w:rsidRDefault="005947EA" w:rsidP="00CF0D2F">
            <w:pPr>
              <w:spacing w:after="0" w:line="240" w:lineRule="auto"/>
              <w:contextualSpacing/>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1600,0</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 xml:space="preserve">     54,1</w:t>
            </w:r>
          </w:p>
        </w:tc>
        <w:tc>
          <w:tcPr>
            <w:tcW w:w="11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947EA" w:rsidRDefault="005947EA" w:rsidP="00CF0D2F">
            <w:pPr>
              <w:rPr>
                <w:rFonts w:ascii="Times New Roman" w:hAnsi="Times New Roman"/>
                <w:sz w:val="20"/>
                <w:szCs w:val="20"/>
              </w:rPr>
            </w:pPr>
          </w:p>
          <w:p w:rsidR="005947EA" w:rsidRDefault="005947EA" w:rsidP="00CF0D2F">
            <w:pP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3"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r>
      <w:tr w:rsidR="005947EA" w:rsidTr="00CF0D2F">
        <w:trPr>
          <w:trHeight w:val="299"/>
        </w:trPr>
        <w:tc>
          <w:tcPr>
            <w:tcW w:w="5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Несовершеннолетний ребенок</w:t>
            </w:r>
          </w:p>
        </w:tc>
        <w:tc>
          <w:tcPr>
            <w:tcW w:w="1701"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Жилой дом безвозмездное пользование</w:t>
            </w:r>
          </w:p>
        </w:tc>
        <w:tc>
          <w:tcPr>
            <w:tcW w:w="113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28,0</w:t>
            </w:r>
          </w:p>
        </w:tc>
        <w:tc>
          <w:tcPr>
            <w:tcW w:w="113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3"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r>
      <w:tr w:rsidR="005947EA" w:rsidTr="00CF0D2F">
        <w:trPr>
          <w:trHeight w:val="299"/>
        </w:trPr>
        <w:tc>
          <w:tcPr>
            <w:tcW w:w="534"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rPr>
                <w:rFonts w:ascii="Times New Roman" w:hAnsi="Times New Roman"/>
                <w:sz w:val="20"/>
                <w:szCs w:val="20"/>
              </w:rPr>
            </w:pPr>
            <w:r>
              <w:rPr>
                <w:rFonts w:ascii="Times New Roman" w:hAnsi="Times New Roman"/>
                <w:sz w:val="20"/>
                <w:szCs w:val="20"/>
              </w:rPr>
              <w:t>Несовершеннолетний ребенок</w:t>
            </w:r>
          </w:p>
        </w:tc>
        <w:tc>
          <w:tcPr>
            <w:tcW w:w="1701"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Жилой дом безвозмездное пользование</w:t>
            </w:r>
          </w:p>
        </w:tc>
        <w:tc>
          <w:tcPr>
            <w:tcW w:w="113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28,0</w:t>
            </w:r>
          </w:p>
        </w:tc>
        <w:tc>
          <w:tcPr>
            <w:tcW w:w="1134" w:type="dxa"/>
            <w:tcBorders>
              <w:top w:val="single" w:sz="4" w:space="0" w:color="000000"/>
              <w:left w:val="single" w:sz="4" w:space="0" w:color="000000"/>
              <w:bottom w:val="single" w:sz="4" w:space="0" w:color="000000"/>
              <w:right w:val="single" w:sz="4" w:space="0" w:color="000000"/>
            </w:tcBorders>
            <w:hideMark/>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3" w:type="dxa"/>
            <w:tcBorders>
              <w:top w:val="single" w:sz="4" w:space="0" w:color="000000"/>
              <w:left w:val="single" w:sz="4" w:space="0" w:color="000000"/>
              <w:bottom w:val="single" w:sz="4" w:space="0" w:color="000000"/>
              <w:right w:val="single" w:sz="4" w:space="0" w:color="000000"/>
            </w:tcBorders>
          </w:tcPr>
          <w:p w:rsidR="005947EA" w:rsidRDefault="005947EA" w:rsidP="00CF0D2F">
            <w:pPr>
              <w:spacing w:after="0" w:line="240" w:lineRule="auto"/>
              <w:contextualSpacing/>
              <w:jc w:val="center"/>
              <w:rPr>
                <w:rFonts w:ascii="Times New Roman" w:hAnsi="Times New Roman"/>
                <w:sz w:val="20"/>
                <w:szCs w:val="20"/>
              </w:rPr>
            </w:pPr>
          </w:p>
        </w:tc>
      </w:tr>
    </w:tbl>
    <w:p w:rsidR="005947EA" w:rsidRDefault="005947EA" w:rsidP="005947EA">
      <w:pPr>
        <w:spacing w:after="0" w:line="240" w:lineRule="auto"/>
        <w:contextualSpacing/>
        <w:rPr>
          <w:rFonts w:ascii="Times New Roman" w:hAnsi="Times New Roman"/>
          <w:sz w:val="24"/>
          <w:szCs w:val="24"/>
        </w:rPr>
      </w:pPr>
    </w:p>
    <w:p w:rsidR="005947EA" w:rsidRDefault="005947EA" w:rsidP="005947EA"/>
    <w:p w:rsidR="009420C4" w:rsidRDefault="009420C4" w:rsidP="009420C4">
      <w:pPr>
        <w:spacing w:after="0" w:line="240" w:lineRule="auto"/>
        <w:contextualSpacing/>
        <w:rPr>
          <w:rFonts w:ascii="Times New Roman" w:hAnsi="Times New Roman"/>
          <w:sz w:val="24"/>
          <w:szCs w:val="24"/>
        </w:rPr>
      </w:pPr>
    </w:p>
    <w:p w:rsidR="001A254D" w:rsidRDefault="00F116B5"/>
    <w:sectPr w:rsidR="001A254D" w:rsidSect="005947EA">
      <w:pgSz w:w="16838"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420C4"/>
    <w:rsid w:val="00030B54"/>
    <w:rsid w:val="002A4719"/>
    <w:rsid w:val="003D6425"/>
    <w:rsid w:val="00522142"/>
    <w:rsid w:val="005947EA"/>
    <w:rsid w:val="006218B3"/>
    <w:rsid w:val="00655FAB"/>
    <w:rsid w:val="006B475A"/>
    <w:rsid w:val="007C6FA0"/>
    <w:rsid w:val="009420C4"/>
    <w:rsid w:val="00A27DB0"/>
    <w:rsid w:val="00C213C5"/>
    <w:rsid w:val="00CE075A"/>
    <w:rsid w:val="00EF04B8"/>
    <w:rsid w:val="00F116B5"/>
    <w:rsid w:val="00FC6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6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F32B0-80E7-447F-9CED-1625988F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15</cp:revision>
  <cp:lastPrinted>2021-03-30T00:33:00Z</cp:lastPrinted>
  <dcterms:created xsi:type="dcterms:W3CDTF">2021-03-30T00:11:00Z</dcterms:created>
  <dcterms:modified xsi:type="dcterms:W3CDTF">2021-03-30T00:42:00Z</dcterms:modified>
</cp:coreProperties>
</file>