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22"/>
        <w:tblW w:w="0" w:type="auto"/>
        <w:tblLook w:val="04A0" w:firstRow="1" w:lastRow="0" w:firstColumn="1" w:lastColumn="0" w:noHBand="0" w:noVBand="1"/>
      </w:tblPr>
      <w:tblGrid>
        <w:gridCol w:w="1220"/>
        <w:gridCol w:w="4180"/>
        <w:gridCol w:w="1796"/>
        <w:gridCol w:w="2374"/>
      </w:tblGrid>
      <w:tr w:rsidR="00264C40" w:rsidTr="00264C40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264C40" w:rsidRPr="00264C40" w:rsidRDefault="00264C40" w:rsidP="0026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64C40" w:rsidRPr="00264C40" w:rsidRDefault="00264C40" w:rsidP="0026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Совета депутатов </w:t>
            </w:r>
            <w:proofErr w:type="spellStart"/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Куканского</w:t>
            </w:r>
            <w:proofErr w:type="spellEnd"/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Хабаровского муниципального района Хабаровского края на 2022 год</w:t>
            </w:r>
          </w:p>
          <w:p w:rsidR="00264C40" w:rsidRDefault="00264C40" w:rsidP="0026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40" w:rsidRPr="00CA4460" w:rsidRDefault="00264C40" w:rsidP="0026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40" w:rsidTr="00264C40">
        <w:tc>
          <w:tcPr>
            <w:tcW w:w="1220" w:type="dxa"/>
          </w:tcPr>
          <w:p w:rsidR="00264C4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0" w:type="dxa"/>
          </w:tcPr>
          <w:p w:rsidR="00264C4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64C4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64C4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4C40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</w:tcPr>
          <w:p w:rsidR="00264C4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802A4" w:rsidTr="00264C40">
        <w:tc>
          <w:tcPr>
            <w:tcW w:w="1220" w:type="dxa"/>
          </w:tcPr>
          <w:p w:rsidR="00A802A4" w:rsidRDefault="00A802A4" w:rsidP="00A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A802A4" w:rsidRDefault="00A802A4" w:rsidP="00A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A802A4" w:rsidRDefault="00A802A4" w:rsidP="00A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802A4" w:rsidRDefault="00A802A4" w:rsidP="00A8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E30" w:rsidTr="00264C40">
        <w:tc>
          <w:tcPr>
            <w:tcW w:w="9570" w:type="dxa"/>
            <w:gridSpan w:val="4"/>
          </w:tcPr>
          <w:p w:rsidR="00240E30" w:rsidRDefault="00240E30" w:rsidP="00F50F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депутатов</w:t>
            </w:r>
          </w:p>
          <w:p w:rsidR="00A802A4" w:rsidRPr="00A802A4" w:rsidRDefault="00A802A4" w:rsidP="00F50F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22" w:rsidTr="00F50F22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F50F22" w:rsidRPr="00F50F22" w:rsidRDefault="00F50F22" w:rsidP="00F50F2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22">
              <w:rPr>
                <w:rFonts w:ascii="Times New Roman" w:hAnsi="Times New Roman" w:cs="Times New Roman"/>
                <w:b/>
                <w:sz w:val="24"/>
                <w:szCs w:val="24"/>
              </w:rPr>
              <w:t>1.Квартал</w:t>
            </w:r>
          </w:p>
        </w:tc>
      </w:tr>
      <w:tr w:rsidR="00CA4460" w:rsidTr="00F50F22">
        <w:trPr>
          <w:trHeight w:val="2579"/>
        </w:trPr>
        <w:tc>
          <w:tcPr>
            <w:tcW w:w="1220" w:type="dxa"/>
            <w:tcBorders>
              <w:bottom w:val="nil"/>
            </w:tcBorders>
          </w:tcPr>
          <w:p w:rsidR="00CA4460" w:rsidRPr="00CA4460" w:rsidRDefault="00F50F22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0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bottom w:val="nil"/>
            </w:tcBorders>
          </w:tcPr>
          <w:p w:rsidR="00CA4460" w:rsidRDefault="00A82C19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460" w:rsidRPr="00CA4460">
              <w:rPr>
                <w:rFonts w:ascii="Times New Roman" w:hAnsi="Times New Roman" w:cs="Times New Roman"/>
                <w:sz w:val="24"/>
                <w:szCs w:val="24"/>
              </w:rPr>
              <w:t>.Об о</w:t>
            </w:r>
            <w:r w:rsidR="00CA4460">
              <w:rPr>
                <w:rFonts w:ascii="Times New Roman" w:hAnsi="Times New Roman" w:cs="Times New Roman"/>
                <w:sz w:val="24"/>
                <w:szCs w:val="24"/>
              </w:rPr>
              <w:t xml:space="preserve">тчете главы администрации </w:t>
            </w:r>
            <w:proofErr w:type="spellStart"/>
            <w:r w:rsidR="00CA4460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="00CA4460" w:rsidRPr="00CA44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результатах своей деятельности и де</w:t>
            </w:r>
            <w:r w:rsidR="00CA446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администрации  </w:t>
            </w:r>
            <w:proofErr w:type="spellStart"/>
            <w:r w:rsidR="00CA4460"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 w:rsidR="00CA4460" w:rsidRPr="00CA4460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CA446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CA44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2021 год</w:t>
            </w:r>
          </w:p>
          <w:p w:rsidR="00A82C19" w:rsidRPr="00CA4460" w:rsidRDefault="00A82C19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C19">
              <w:rPr>
                <w:rFonts w:ascii="Times New Roman" w:hAnsi="Times New Roman" w:cs="Times New Roman"/>
                <w:sz w:val="24"/>
                <w:szCs w:val="24"/>
              </w:rPr>
              <w:t>О расходовании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</w:t>
            </w:r>
            <w:r w:rsidRPr="00A8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2021</w:t>
            </w:r>
            <w:r w:rsidRPr="00A82C1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  <w:tcBorders>
              <w:bottom w:val="nil"/>
            </w:tcBorders>
          </w:tcPr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Pr="00CA4460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CA4460" w:rsidRDefault="00CA446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19" w:rsidRPr="00CA4460" w:rsidRDefault="00A82C19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51367C" w:rsidTr="00F50F22">
        <w:tc>
          <w:tcPr>
            <w:tcW w:w="1220" w:type="dxa"/>
            <w:tcBorders>
              <w:top w:val="nil"/>
            </w:tcBorders>
          </w:tcPr>
          <w:p w:rsidR="0051367C" w:rsidRDefault="0051367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51367C" w:rsidRDefault="0051367C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избрании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nil"/>
            </w:tcBorders>
          </w:tcPr>
          <w:p w:rsidR="0051367C" w:rsidRDefault="0051367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51367C" w:rsidRDefault="0051367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50F22" w:rsidTr="00F50F22">
        <w:tc>
          <w:tcPr>
            <w:tcW w:w="9570" w:type="dxa"/>
            <w:gridSpan w:val="4"/>
            <w:tcBorders>
              <w:top w:val="nil"/>
              <w:bottom w:val="single" w:sz="4" w:space="0" w:color="auto"/>
            </w:tcBorders>
          </w:tcPr>
          <w:p w:rsidR="00F50F22" w:rsidRPr="00F50F22" w:rsidRDefault="00F50F22" w:rsidP="00F5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22">
              <w:rPr>
                <w:rFonts w:ascii="Times New Roman" w:hAnsi="Times New Roman" w:cs="Times New Roman"/>
                <w:b/>
                <w:sz w:val="24"/>
                <w:szCs w:val="24"/>
              </w:rPr>
              <w:t>2.Квартал</w:t>
            </w:r>
          </w:p>
        </w:tc>
      </w:tr>
      <w:tr w:rsidR="00CA4460" w:rsidTr="00F50F22">
        <w:tc>
          <w:tcPr>
            <w:tcW w:w="1220" w:type="dxa"/>
            <w:tcBorders>
              <w:bottom w:val="nil"/>
            </w:tcBorders>
          </w:tcPr>
          <w:p w:rsidR="00CA4460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0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bottom w:val="nil"/>
            </w:tcBorders>
          </w:tcPr>
          <w:p w:rsidR="00CA4460" w:rsidRPr="00CA4460" w:rsidRDefault="004A3DC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460" w:rsidRPr="00CA4460">
              <w:rPr>
                <w:rFonts w:ascii="Times New Roman" w:hAnsi="Times New Roman" w:cs="Times New Roman"/>
                <w:sz w:val="24"/>
                <w:szCs w:val="24"/>
              </w:rPr>
              <w:t>О проект</w:t>
            </w:r>
            <w:r w:rsidR="00CA4460">
              <w:rPr>
                <w:rFonts w:ascii="Times New Roman" w:hAnsi="Times New Roman" w:cs="Times New Roman"/>
                <w:sz w:val="24"/>
                <w:szCs w:val="24"/>
              </w:rPr>
              <w:t xml:space="preserve">е отчета об исполнении бюджета </w:t>
            </w:r>
            <w:proofErr w:type="spellStart"/>
            <w:r w:rsidR="00CA4460">
              <w:rPr>
                <w:rFonts w:ascii="Times New Roman" w:hAnsi="Times New Roman" w:cs="Times New Roman"/>
                <w:sz w:val="24"/>
                <w:szCs w:val="24"/>
              </w:rPr>
              <w:t>Куканс</w:t>
            </w:r>
            <w:r w:rsidR="00A82C1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A82C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A4460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CA4460" w:rsidRPr="00CA446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  <w:tcBorders>
              <w:bottom w:val="nil"/>
            </w:tcBorders>
          </w:tcPr>
          <w:p w:rsidR="00CA4460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374" w:type="dxa"/>
            <w:tcBorders>
              <w:bottom w:val="nil"/>
            </w:tcBorders>
          </w:tcPr>
          <w:p w:rsidR="00CA4460" w:rsidRPr="00CA4460" w:rsidRDefault="00CA446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6812AD" w:rsidTr="00F50F22">
        <w:tc>
          <w:tcPr>
            <w:tcW w:w="1220" w:type="dxa"/>
            <w:tcBorders>
              <w:top w:val="nil"/>
              <w:bottom w:val="single" w:sz="4" w:space="0" w:color="auto"/>
            </w:tcBorders>
          </w:tcPr>
          <w:p w:rsidR="006812AD" w:rsidRPr="00CA4460" w:rsidRDefault="006812A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</w:tcPr>
          <w:p w:rsidR="006812AD" w:rsidRPr="00CA4460" w:rsidRDefault="004A3DC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2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1367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отчета об</w:t>
            </w:r>
            <w:r w:rsidR="006812A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</w:t>
            </w:r>
            <w:proofErr w:type="spellStart"/>
            <w:r w:rsidR="006812AD">
              <w:rPr>
                <w:rFonts w:ascii="Times New Roman" w:hAnsi="Times New Roman" w:cs="Times New Roman"/>
                <w:sz w:val="24"/>
                <w:szCs w:val="24"/>
              </w:rPr>
              <w:t>Кукан</w:t>
            </w:r>
            <w:r w:rsidR="006812AD" w:rsidRPr="00681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2A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6812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2021</w:t>
            </w:r>
            <w:r w:rsidR="006812AD" w:rsidRPr="006812A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:rsidR="006812AD" w:rsidRDefault="006812A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</w:tcPr>
          <w:p w:rsidR="006812AD" w:rsidRDefault="006812A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F50F22" w:rsidTr="00CB75BE">
        <w:tc>
          <w:tcPr>
            <w:tcW w:w="9570" w:type="dxa"/>
            <w:gridSpan w:val="4"/>
            <w:tcBorders>
              <w:top w:val="nil"/>
              <w:bottom w:val="single" w:sz="4" w:space="0" w:color="auto"/>
            </w:tcBorders>
          </w:tcPr>
          <w:p w:rsidR="00F50F22" w:rsidRPr="00F50F22" w:rsidRDefault="00F50F22" w:rsidP="00F5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22">
              <w:rPr>
                <w:rFonts w:ascii="Times New Roman" w:hAnsi="Times New Roman" w:cs="Times New Roman"/>
                <w:b/>
                <w:sz w:val="24"/>
                <w:szCs w:val="24"/>
              </w:rPr>
              <w:t>3. Квартал</w:t>
            </w:r>
          </w:p>
        </w:tc>
      </w:tr>
      <w:tr w:rsidR="00A71A5D" w:rsidTr="00F50F22">
        <w:tc>
          <w:tcPr>
            <w:tcW w:w="1220" w:type="dxa"/>
            <w:tcBorders>
              <w:top w:val="single" w:sz="4" w:space="0" w:color="auto"/>
            </w:tcBorders>
          </w:tcPr>
          <w:p w:rsidR="00A71A5D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0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A71A5D" w:rsidRDefault="00A71A5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1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на 2023</w:t>
            </w:r>
            <w:r w:rsidRPr="00A82C1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71A5D" w:rsidRDefault="004A3DC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1-вое полугодие  2022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E0A76" w:rsidRDefault="00DE0A76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A71A5D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4A3DCD" w:rsidRDefault="004A3DCD" w:rsidP="00264C4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t xml:space="preserve"> </w:t>
            </w:r>
          </w:p>
          <w:p w:rsidR="00A71A5D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4A3DCD" w:rsidRPr="006812AD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22" w:rsidTr="00DE0A7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F22" w:rsidRPr="00F50F22" w:rsidRDefault="00F50F22" w:rsidP="00F5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22">
              <w:rPr>
                <w:rFonts w:ascii="Times New Roman" w:hAnsi="Times New Roman" w:cs="Times New Roman"/>
                <w:b/>
                <w:sz w:val="24"/>
                <w:szCs w:val="24"/>
              </w:rPr>
              <w:t>4.Квартал</w:t>
            </w:r>
          </w:p>
        </w:tc>
      </w:tr>
      <w:tr w:rsidR="004A3DCD" w:rsidTr="00DE0A76">
        <w:tc>
          <w:tcPr>
            <w:tcW w:w="1220" w:type="dxa"/>
            <w:tcBorders>
              <w:bottom w:val="nil"/>
            </w:tcBorders>
          </w:tcPr>
          <w:p w:rsidR="004A3DCD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80" w:type="dxa"/>
            <w:tcBorders>
              <w:bottom w:val="nil"/>
            </w:tcBorders>
          </w:tcPr>
          <w:p w:rsidR="00437135" w:rsidRDefault="004A3DCD" w:rsidP="0051367C">
            <w:pPr>
              <w:jc w:val="both"/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исполнении бюджета </w:t>
            </w:r>
            <w:proofErr w:type="spell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Куканско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9 месяцев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 2022 года</w:t>
            </w:r>
            <w:r w:rsidR="00437135">
              <w:t xml:space="preserve"> </w:t>
            </w:r>
          </w:p>
          <w:p w:rsidR="00DE0A76" w:rsidRPr="00DE0A76" w:rsidRDefault="00DE0A76" w:rsidP="0051367C">
            <w:pPr>
              <w:jc w:val="both"/>
            </w:pPr>
          </w:p>
        </w:tc>
        <w:tc>
          <w:tcPr>
            <w:tcW w:w="1796" w:type="dxa"/>
            <w:tcBorders>
              <w:bottom w:val="nil"/>
            </w:tcBorders>
          </w:tcPr>
          <w:p w:rsidR="004A3DCD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74" w:type="dxa"/>
            <w:tcBorders>
              <w:bottom w:val="nil"/>
            </w:tcBorders>
          </w:tcPr>
          <w:p w:rsidR="004A3DCD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437135" w:rsidRDefault="00437135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CD" w:rsidTr="00DE0A76">
        <w:tc>
          <w:tcPr>
            <w:tcW w:w="1220" w:type="dxa"/>
            <w:tcBorders>
              <w:top w:val="nil"/>
              <w:bottom w:val="nil"/>
            </w:tcBorders>
          </w:tcPr>
          <w:p w:rsidR="004A3DCD" w:rsidRPr="00CA4460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4A3DCD" w:rsidRDefault="00437135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DCD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proofErr w:type="spellStart"/>
            <w:r w:rsidR="004A3DCD"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 w:rsidR="004A3DCD" w:rsidRPr="00A71A5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4A3DCD" w:rsidRPr="00A71A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A3DCD">
              <w:rPr>
                <w:rFonts w:ascii="Times New Roman" w:hAnsi="Times New Roman" w:cs="Times New Roman"/>
                <w:sz w:val="24"/>
                <w:szCs w:val="24"/>
              </w:rPr>
              <w:t xml:space="preserve">  на 2023 год и плановый период 2024-2025</w:t>
            </w:r>
            <w:r w:rsidR="004A3DCD" w:rsidRPr="00A71A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E0A76" w:rsidRPr="0064337E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4A3DCD" w:rsidRPr="00437135" w:rsidRDefault="004A3DCD" w:rsidP="0026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4A3DCD" w:rsidRPr="00437135" w:rsidRDefault="004A3DCD" w:rsidP="00264C40">
            <w:pPr>
              <w:rPr>
                <w:rFonts w:ascii="Times New Roman" w:hAnsi="Times New Roman" w:cs="Times New Roman"/>
              </w:rPr>
            </w:pPr>
            <w:r w:rsidRPr="00437135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4A3DCD" w:rsidTr="00DE0A76">
        <w:tc>
          <w:tcPr>
            <w:tcW w:w="1220" w:type="dxa"/>
            <w:tcBorders>
              <w:top w:val="nil"/>
            </w:tcBorders>
          </w:tcPr>
          <w:p w:rsidR="004A3DCD" w:rsidRPr="00CA4460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4A3DCD" w:rsidRPr="009B3803" w:rsidRDefault="004A3DC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135">
              <w:rPr>
                <w:rFonts w:ascii="Times New Roman" w:hAnsi="Times New Roman" w:cs="Times New Roman"/>
                <w:sz w:val="24"/>
                <w:szCs w:val="24"/>
              </w:rPr>
              <w:t>б утверждении 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</w:t>
            </w:r>
            <w:r w:rsidRPr="009B3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</w:t>
            </w:r>
            <w:r w:rsidRPr="009B38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A3DCD" w:rsidRDefault="004A3DC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</w:t>
            </w: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</w:t>
            </w: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40E30" w:rsidRDefault="004A3DCD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135">
              <w:rPr>
                <w:rFonts w:ascii="Times New Roman" w:hAnsi="Times New Roman" w:cs="Times New Roman"/>
                <w:sz w:val="24"/>
                <w:szCs w:val="24"/>
              </w:rPr>
              <w:t>б утверждении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 w:rsidRPr="00A71A5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A71A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2023 год и плановый период 2024-2025</w:t>
            </w:r>
            <w:r w:rsidRPr="00A71A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E0A76" w:rsidRPr="00CA4460" w:rsidRDefault="00240E30" w:rsidP="0051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40E30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Новогодних праздников</w:t>
            </w:r>
            <w:r w:rsidR="004A3DCD" w:rsidRPr="00A7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nil"/>
            </w:tcBorders>
          </w:tcPr>
          <w:p w:rsidR="004A3DCD" w:rsidRPr="00CA4460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4A3DCD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4A3DCD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CD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t xml:space="preserve"> </w:t>
            </w:r>
            <w:r w:rsidRPr="00A71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240E30" w:rsidRDefault="00240E3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0" w:rsidRDefault="00240E3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30" w:rsidRDefault="00240E3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4A3DCD" w:rsidRPr="00CA4460" w:rsidRDefault="004A3DC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76" w:rsidTr="00264C40">
        <w:tc>
          <w:tcPr>
            <w:tcW w:w="1220" w:type="dxa"/>
          </w:tcPr>
          <w:p w:rsidR="00DE0A76" w:rsidRPr="00CA4460" w:rsidRDefault="00DE0A76" w:rsidP="00D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0" w:type="dxa"/>
          </w:tcPr>
          <w:p w:rsidR="00DE0A76" w:rsidRDefault="00DE0A76" w:rsidP="00D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DE0A76" w:rsidRDefault="00DE0A76" w:rsidP="00D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DE0A76" w:rsidRDefault="00DE0A76" w:rsidP="00D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460" w:rsidTr="00264C40">
        <w:tc>
          <w:tcPr>
            <w:tcW w:w="1220" w:type="dxa"/>
          </w:tcPr>
          <w:p w:rsidR="00CA4460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80" w:type="dxa"/>
          </w:tcPr>
          <w:p w:rsidR="009A751C" w:rsidRPr="009A751C" w:rsidRDefault="009A751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9A751C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</w:p>
          <w:p w:rsidR="00CA4460" w:rsidRDefault="009A751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 w:rsidRPr="009A751C">
              <w:rPr>
                <w:rFonts w:ascii="Times New Roman" w:hAnsi="Times New Roman" w:cs="Times New Roman"/>
                <w:sz w:val="24"/>
                <w:szCs w:val="24"/>
              </w:rPr>
              <w:t>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</w:t>
            </w:r>
            <w:r w:rsidRPr="009A75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51367C" w:rsidRPr="00CA4460" w:rsidRDefault="0051367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A4460" w:rsidRPr="00437135" w:rsidRDefault="009A751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4" w:type="dxa"/>
          </w:tcPr>
          <w:p w:rsidR="00CA4460" w:rsidRPr="00437135" w:rsidRDefault="0064337E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5">
              <w:rPr>
                <w:rFonts w:ascii="Times New Roman" w:hAnsi="Times New Roman" w:cs="Times New Roman"/>
                <w:sz w:val="24"/>
                <w:szCs w:val="24"/>
              </w:rPr>
              <w:t>Депутатская комиссия</w:t>
            </w:r>
          </w:p>
        </w:tc>
      </w:tr>
      <w:tr w:rsidR="0064337E" w:rsidTr="00264C40">
        <w:tc>
          <w:tcPr>
            <w:tcW w:w="1220" w:type="dxa"/>
          </w:tcPr>
          <w:p w:rsidR="0064337E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4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64337E" w:rsidRPr="00CA4460" w:rsidRDefault="0064337E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E30">
              <w:t xml:space="preserve"> </w:t>
            </w:r>
            <w:r w:rsidR="00240E30" w:rsidRPr="00240E30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796" w:type="dxa"/>
          </w:tcPr>
          <w:p w:rsidR="0064337E" w:rsidRPr="00437135" w:rsidRDefault="0064337E" w:rsidP="00264C40">
            <w:pPr>
              <w:rPr>
                <w:rFonts w:ascii="Times New Roman" w:hAnsi="Times New Roman" w:cs="Times New Roman"/>
              </w:rPr>
            </w:pPr>
            <w:r w:rsidRPr="0043713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74" w:type="dxa"/>
          </w:tcPr>
          <w:p w:rsidR="0064337E" w:rsidRPr="00437135" w:rsidRDefault="0064337E" w:rsidP="00264C40">
            <w:pPr>
              <w:rPr>
                <w:rFonts w:ascii="Times New Roman" w:hAnsi="Times New Roman" w:cs="Times New Roman"/>
              </w:rPr>
            </w:pPr>
            <w:r w:rsidRPr="00437135">
              <w:rPr>
                <w:rFonts w:ascii="Times New Roman" w:hAnsi="Times New Roman" w:cs="Times New Roman"/>
              </w:rPr>
              <w:t>Депутатская комиссия</w:t>
            </w:r>
          </w:p>
        </w:tc>
      </w:tr>
      <w:tr w:rsidR="0064337E" w:rsidTr="00264C40">
        <w:tc>
          <w:tcPr>
            <w:tcW w:w="1220" w:type="dxa"/>
          </w:tcPr>
          <w:p w:rsidR="0064337E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80" w:type="dxa"/>
          </w:tcPr>
          <w:p w:rsidR="0064337E" w:rsidRPr="00CA4460" w:rsidRDefault="0064337E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7E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r w:rsidRPr="0064337E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643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64337E" w:rsidRPr="00437135" w:rsidRDefault="0064337E" w:rsidP="00264C40">
            <w:pPr>
              <w:rPr>
                <w:rFonts w:ascii="Times New Roman" w:hAnsi="Times New Roman" w:cs="Times New Roman"/>
              </w:rPr>
            </w:pPr>
            <w:r w:rsidRPr="0043713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74" w:type="dxa"/>
          </w:tcPr>
          <w:p w:rsidR="0064337E" w:rsidRPr="00437135" w:rsidRDefault="0064337E" w:rsidP="00264C40">
            <w:pPr>
              <w:rPr>
                <w:rFonts w:ascii="Times New Roman" w:hAnsi="Times New Roman" w:cs="Times New Roman"/>
              </w:rPr>
            </w:pPr>
            <w:r w:rsidRPr="00437135">
              <w:rPr>
                <w:rFonts w:ascii="Times New Roman" w:hAnsi="Times New Roman" w:cs="Times New Roman"/>
              </w:rPr>
              <w:t>Депутатская комиссия</w:t>
            </w:r>
          </w:p>
        </w:tc>
      </w:tr>
      <w:tr w:rsidR="006812AD" w:rsidTr="00264C40">
        <w:tc>
          <w:tcPr>
            <w:tcW w:w="9570" w:type="dxa"/>
            <w:gridSpan w:val="4"/>
          </w:tcPr>
          <w:p w:rsidR="00DE0A76" w:rsidRDefault="00DE0A76" w:rsidP="0026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AD" w:rsidRPr="00DE0A76" w:rsidRDefault="006812AD" w:rsidP="0026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76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постоянных комиссий Совета депутатов</w:t>
            </w:r>
          </w:p>
          <w:p w:rsidR="00DE0A76" w:rsidRPr="00CA4460" w:rsidRDefault="00DE0A76" w:rsidP="0026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AD" w:rsidTr="00264C40">
        <w:tc>
          <w:tcPr>
            <w:tcW w:w="1220" w:type="dxa"/>
          </w:tcPr>
          <w:p w:rsidR="006812AD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80" w:type="dxa"/>
          </w:tcPr>
          <w:p w:rsidR="006812AD" w:rsidRPr="00CA4460" w:rsidRDefault="006812A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>Постоянные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</w:t>
            </w: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812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работают по отдельным планам, утвержденным комиссиями. Основной вопрос на заседании комиссии — вопрос, выносимый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 сель</w:t>
            </w:r>
            <w:r w:rsidRPr="006812AD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</w:tc>
        <w:tc>
          <w:tcPr>
            <w:tcW w:w="1796" w:type="dxa"/>
          </w:tcPr>
          <w:p w:rsidR="006812AD" w:rsidRPr="00CA4460" w:rsidRDefault="006812AD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74" w:type="dxa"/>
          </w:tcPr>
          <w:p w:rsidR="006812AD" w:rsidRPr="00CA4460" w:rsidRDefault="0051367C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6812A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комиссий</w:t>
            </w:r>
          </w:p>
        </w:tc>
      </w:tr>
      <w:tr w:rsidR="006812AD" w:rsidTr="00264C40">
        <w:tc>
          <w:tcPr>
            <w:tcW w:w="9570" w:type="dxa"/>
            <w:gridSpan w:val="4"/>
          </w:tcPr>
          <w:p w:rsidR="00DE0A76" w:rsidRDefault="00DE0A76" w:rsidP="00264C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AD" w:rsidRPr="00DE0A76" w:rsidRDefault="006812AD" w:rsidP="00264C4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76">
              <w:rPr>
                <w:rFonts w:ascii="Times New Roman" w:hAnsi="Times New Roman" w:cs="Times New Roman"/>
                <w:b/>
                <w:sz w:val="24"/>
                <w:szCs w:val="24"/>
              </w:rPr>
              <w:t>3.Прием граждан по личным вопросам</w:t>
            </w:r>
          </w:p>
          <w:p w:rsidR="00DE0A76" w:rsidRPr="006812AD" w:rsidRDefault="00DE0A76" w:rsidP="00264C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50" w:rsidTr="00264C40">
        <w:tc>
          <w:tcPr>
            <w:tcW w:w="1220" w:type="dxa"/>
          </w:tcPr>
          <w:p w:rsidR="00F70C5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80" w:type="dxa"/>
          </w:tcPr>
          <w:p w:rsidR="00F70C50" w:rsidRPr="00CA4460" w:rsidRDefault="00F70C5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50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депутатами по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овленному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</w:tcPr>
          <w:p w:rsidR="00F70C50" w:rsidRPr="00CA4460" w:rsidRDefault="00DE0A76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0C50" w:rsidRPr="006812AD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F70C50" w:rsidRPr="006812A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F70C50" w:rsidRPr="006812A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74" w:type="dxa"/>
          </w:tcPr>
          <w:p w:rsidR="00F70C50" w:rsidRPr="00264C40" w:rsidRDefault="00F70C50" w:rsidP="00264C40">
            <w:pPr>
              <w:rPr>
                <w:rFonts w:ascii="Times New Roman" w:hAnsi="Times New Roman" w:cs="Times New Roman"/>
              </w:rPr>
            </w:pPr>
            <w:r w:rsidRPr="00264C40">
              <w:rPr>
                <w:rFonts w:ascii="Times New Roman" w:hAnsi="Times New Roman" w:cs="Times New Roman"/>
              </w:rPr>
              <w:t>депутаты Совета</w:t>
            </w:r>
          </w:p>
        </w:tc>
      </w:tr>
      <w:tr w:rsidR="00F70C50" w:rsidTr="00264C40">
        <w:tc>
          <w:tcPr>
            <w:tcW w:w="9570" w:type="dxa"/>
            <w:gridSpan w:val="4"/>
          </w:tcPr>
          <w:p w:rsidR="00DE0A76" w:rsidRDefault="00DE0A76" w:rsidP="0026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50" w:rsidRPr="00DE0A76" w:rsidRDefault="00264C40" w:rsidP="00DE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0C50" w:rsidRPr="00DE0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Участие в общих мероприятиях </w:t>
            </w:r>
            <w:proofErr w:type="spellStart"/>
            <w:r w:rsidR="00F70C50" w:rsidRPr="00DE0A76">
              <w:rPr>
                <w:rFonts w:ascii="Times New Roman" w:hAnsi="Times New Roman" w:cs="Times New Roman"/>
                <w:b/>
                <w:sz w:val="24"/>
                <w:szCs w:val="24"/>
              </w:rPr>
              <w:t>Куканского</w:t>
            </w:r>
            <w:proofErr w:type="spellEnd"/>
            <w:r w:rsidR="00F70C50" w:rsidRPr="00DE0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E0A76" w:rsidRPr="00CA4460" w:rsidRDefault="00DE0A76" w:rsidP="00D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50" w:rsidTr="00264C40">
        <w:tc>
          <w:tcPr>
            <w:tcW w:w="1220" w:type="dxa"/>
          </w:tcPr>
          <w:p w:rsidR="00F70C5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80" w:type="dxa"/>
          </w:tcPr>
          <w:p w:rsidR="00F70C50" w:rsidRPr="00437135" w:rsidRDefault="00F70C50" w:rsidP="00264C40">
            <w:pPr>
              <w:rPr>
                <w:rFonts w:ascii="Times New Roman" w:hAnsi="Times New Roman" w:cs="Times New Roman"/>
              </w:rPr>
            </w:pPr>
            <w:r w:rsidRPr="00437135">
              <w:rPr>
                <w:rFonts w:ascii="Times New Roman" w:hAnsi="Times New Roman" w:cs="Times New Roman"/>
              </w:rPr>
              <w:t>Участие в</w:t>
            </w:r>
            <w:r w:rsidR="00DE0A76">
              <w:rPr>
                <w:rFonts w:ascii="Times New Roman" w:hAnsi="Times New Roman" w:cs="Times New Roman"/>
              </w:rPr>
              <w:t xml:space="preserve"> организации</w:t>
            </w:r>
            <w:r w:rsidRPr="00437135">
              <w:rPr>
                <w:rFonts w:ascii="Times New Roman" w:hAnsi="Times New Roman" w:cs="Times New Roman"/>
              </w:rPr>
              <w:t xml:space="preserve"> </w:t>
            </w:r>
            <w:r w:rsidR="00DE0A76">
              <w:rPr>
                <w:rFonts w:ascii="Times New Roman" w:hAnsi="Times New Roman" w:cs="Times New Roman"/>
              </w:rPr>
              <w:t xml:space="preserve">и </w:t>
            </w:r>
            <w:r w:rsidRPr="00437135">
              <w:rPr>
                <w:rFonts w:ascii="Times New Roman" w:hAnsi="Times New Roman" w:cs="Times New Roman"/>
              </w:rPr>
              <w:t>подготовке к праздничным и памятным датам</w:t>
            </w:r>
          </w:p>
        </w:tc>
        <w:tc>
          <w:tcPr>
            <w:tcW w:w="1796" w:type="dxa"/>
          </w:tcPr>
          <w:p w:rsidR="00F70C50" w:rsidRPr="00437135" w:rsidRDefault="00F70C5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5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</w:p>
          <w:p w:rsidR="00F70C50" w:rsidRPr="00437135" w:rsidRDefault="00F70C5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35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437135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</w:p>
        </w:tc>
        <w:tc>
          <w:tcPr>
            <w:tcW w:w="2374" w:type="dxa"/>
          </w:tcPr>
          <w:p w:rsidR="00F70C50" w:rsidRPr="00CA4460" w:rsidRDefault="00F70C5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50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F70C50" w:rsidTr="00264C40">
        <w:tc>
          <w:tcPr>
            <w:tcW w:w="1220" w:type="dxa"/>
          </w:tcPr>
          <w:p w:rsidR="00F70C5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80" w:type="dxa"/>
          </w:tcPr>
          <w:p w:rsidR="00F70C50" w:rsidRPr="00437135" w:rsidRDefault="0051367C" w:rsidP="0026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F70C50" w:rsidRPr="004371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стие в </w:t>
            </w:r>
            <w:r w:rsidR="00DE0A76">
              <w:t xml:space="preserve"> </w:t>
            </w:r>
            <w:r w:rsidR="00DE0A76" w:rsidRPr="00DE0A76">
              <w:rPr>
                <w:rFonts w:ascii="Times New Roman" w:hAnsi="Times New Roman" w:cs="Times New Roman"/>
              </w:rPr>
              <w:t xml:space="preserve">организации </w:t>
            </w:r>
            <w:r w:rsidR="00DE0A7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подготовке и</w:t>
            </w:r>
            <w:r w:rsidR="00F70C50" w:rsidRPr="00437135">
              <w:rPr>
                <w:rFonts w:ascii="Times New Roman" w:hAnsi="Times New Roman" w:cs="Times New Roman"/>
              </w:rPr>
              <w:t xml:space="preserve"> проведение субботников, санитарной очистки</w:t>
            </w:r>
          </w:p>
        </w:tc>
        <w:tc>
          <w:tcPr>
            <w:tcW w:w="1796" w:type="dxa"/>
          </w:tcPr>
          <w:p w:rsidR="00F70C50" w:rsidRPr="00437135" w:rsidRDefault="00F70C5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4" w:type="dxa"/>
          </w:tcPr>
          <w:p w:rsidR="00F70C50" w:rsidRPr="00CA4460" w:rsidRDefault="00F70C5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50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264C40" w:rsidTr="00264C40">
        <w:tc>
          <w:tcPr>
            <w:tcW w:w="1220" w:type="dxa"/>
          </w:tcPr>
          <w:p w:rsidR="00264C4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80" w:type="dxa"/>
          </w:tcPr>
          <w:p w:rsidR="00264C40" w:rsidRPr="00CA4460" w:rsidRDefault="00264C40" w:rsidP="00A8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E0A76">
              <w:t xml:space="preserve"> </w:t>
            </w:r>
            <w:r w:rsidR="00A802A4" w:rsidRPr="00F7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A4">
              <w:t xml:space="preserve">в </w:t>
            </w:r>
            <w:r w:rsidR="00DE0A76"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0C5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и общественных мероприятиях</w:t>
            </w:r>
          </w:p>
        </w:tc>
        <w:tc>
          <w:tcPr>
            <w:tcW w:w="1796" w:type="dxa"/>
          </w:tcPr>
          <w:p w:rsidR="00264C40" w:rsidRPr="00CA4460" w:rsidRDefault="00264C40" w:rsidP="0026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50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F70C5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70C5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74" w:type="dxa"/>
          </w:tcPr>
          <w:p w:rsidR="00264C40" w:rsidRPr="00264C40" w:rsidRDefault="00264C40" w:rsidP="00264C40">
            <w:pPr>
              <w:rPr>
                <w:rFonts w:ascii="Times New Roman" w:hAnsi="Times New Roman" w:cs="Times New Roman"/>
              </w:rPr>
            </w:pPr>
            <w:r w:rsidRPr="00264C40">
              <w:rPr>
                <w:rFonts w:ascii="Times New Roman" w:hAnsi="Times New Roman" w:cs="Times New Roman"/>
              </w:rPr>
              <w:t>депутаты Совета</w:t>
            </w:r>
          </w:p>
        </w:tc>
      </w:tr>
    </w:tbl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02A4" w:rsidRDefault="00A802A4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02A4" w:rsidRDefault="00A802A4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02A4" w:rsidRDefault="00A802A4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02A4" w:rsidRPr="00A802A4" w:rsidRDefault="00A802A4" w:rsidP="00A802A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2A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02A4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A802A4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</w:p>
    <w:p w:rsidR="00437135" w:rsidRPr="00A802A4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E323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4371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264C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7135" w:rsidRDefault="00437135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4460" w:rsidRDefault="00CA4460" w:rsidP="00CA44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4460" w:rsidRPr="00CA4460" w:rsidRDefault="00CA4460" w:rsidP="00264C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A4460" w:rsidRPr="00CA4460" w:rsidSect="00CA4460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46"/>
    <w:multiLevelType w:val="hybridMultilevel"/>
    <w:tmpl w:val="50A4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54AE"/>
    <w:multiLevelType w:val="hybridMultilevel"/>
    <w:tmpl w:val="CF7C707C"/>
    <w:lvl w:ilvl="0" w:tplc="449C7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C51"/>
    <w:multiLevelType w:val="hybridMultilevel"/>
    <w:tmpl w:val="888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6"/>
    <w:rsid w:val="00240E30"/>
    <w:rsid w:val="00264C40"/>
    <w:rsid w:val="00437135"/>
    <w:rsid w:val="004A3DCD"/>
    <w:rsid w:val="0051367C"/>
    <w:rsid w:val="0064337E"/>
    <w:rsid w:val="006812AD"/>
    <w:rsid w:val="009A751C"/>
    <w:rsid w:val="009B3803"/>
    <w:rsid w:val="009F0CB6"/>
    <w:rsid w:val="00A71A5D"/>
    <w:rsid w:val="00A802A4"/>
    <w:rsid w:val="00A82C19"/>
    <w:rsid w:val="00AA521A"/>
    <w:rsid w:val="00CA4460"/>
    <w:rsid w:val="00DE0A76"/>
    <w:rsid w:val="00E323B7"/>
    <w:rsid w:val="00F50F22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A04-4CDC-4B2F-8A21-F3C257BF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2021-12-12T11:29:00Z</dcterms:created>
  <dcterms:modified xsi:type="dcterms:W3CDTF">2021-12-14T09:53:00Z</dcterms:modified>
</cp:coreProperties>
</file>