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45" w:rsidRDefault="008D5C45" w:rsidP="008D5C4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03A0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5C45" w:rsidRDefault="008D5C45" w:rsidP="008D5C4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D5C45" w:rsidRPr="00B03A07" w:rsidRDefault="008D5C45" w:rsidP="008D5C4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17.05.2016 № 16</w:t>
      </w:r>
    </w:p>
    <w:p w:rsidR="008D5C45" w:rsidRPr="00B03A07" w:rsidRDefault="008D5C45" w:rsidP="008D5C4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D5C45" w:rsidRDefault="008D5C45" w:rsidP="008D5C45">
      <w:pPr>
        <w:spacing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 « Поддержка малого и среднего предпринимательства на территории Куканского сельского поселения Хабаровского муниципального района Хабаровского края на 2016-2018 годы»</w:t>
      </w:r>
    </w:p>
    <w:p w:rsidR="008D5C45" w:rsidRDefault="008D5C45" w:rsidP="008D5C45">
      <w:pPr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24.07.2007 №209-ФЗ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23580">
        <w:rPr>
          <w:rFonts w:ascii="Times New Roman" w:eastAsia="Calibri" w:hAnsi="Times New Roman" w:cs="Times New Roman"/>
          <w:sz w:val="28"/>
          <w:szCs w:val="28"/>
        </w:rPr>
        <w:t xml:space="preserve">а основании статьи 5 Устава </w:t>
      </w:r>
      <w:r>
        <w:rPr>
          <w:rFonts w:ascii="Times New Roman" w:hAnsi="Times New Roman" w:cs="Times New Roman"/>
          <w:sz w:val="28"/>
          <w:szCs w:val="28"/>
        </w:rPr>
        <w:t>Кукан</w:t>
      </w:r>
      <w:r w:rsidRPr="00123580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Хабаровского муниципального района, в целях осуществления поддержки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Куканском</w:t>
      </w:r>
      <w:proofErr w:type="spellEnd"/>
      <w:r w:rsidRPr="00123580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Pr="00580AC4">
        <w:rPr>
          <w:rFonts w:ascii="Calibri" w:eastAsia="Calibri" w:hAnsi="Calibri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Куканского сельского поселения Хабаровского муниципального района Хабаровского края</w:t>
      </w:r>
    </w:p>
    <w:p w:rsidR="008D5C45" w:rsidRDefault="008D5C45" w:rsidP="008D5C45">
      <w:pPr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прилагаемую муниципальную программу « Поддержка малого и среднего предпринимательства на территории Куканского сельского поселения Хабаровского муниципального района Хабаровского края на 2016-2018 годы» .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Постановление администрации Куканского сельского поселения от 03.10.2012 № 41 «О мероприятиях по развитию и поддержке малого предпринимательства на 2012-2015 годы» считать утратившим силу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подлежит опубликованию в Информационном бюллетене  и  на официальном сайте  Куканского сельского поселения.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C45" w:rsidRDefault="008D5C45" w:rsidP="008D5C45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C45" w:rsidRDefault="008D5C45" w:rsidP="008D5C45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C45" w:rsidRDefault="008D5C45" w:rsidP="008D5C45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C45" w:rsidRDefault="008D5C45" w:rsidP="008D5C45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C45" w:rsidRDefault="008D5C45" w:rsidP="008D5C45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   М.Я.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Бурыка</w:t>
      </w:r>
      <w:proofErr w:type="spellEnd"/>
    </w:p>
    <w:p w:rsidR="008D5C45" w:rsidRDefault="008D5C45" w:rsidP="008D5C45">
      <w:pPr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C45" w:rsidRDefault="008D5C45" w:rsidP="008D5C45">
      <w:pPr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8" w:type="dxa"/>
        <w:tblLook w:val="01E0"/>
      </w:tblPr>
      <w:tblGrid>
        <w:gridCol w:w="5148"/>
        <w:gridCol w:w="4320"/>
      </w:tblGrid>
      <w:tr w:rsidR="008D5C45" w:rsidTr="0068489D">
        <w:trPr>
          <w:trHeight w:val="2127"/>
        </w:trPr>
        <w:tc>
          <w:tcPr>
            <w:tcW w:w="5148" w:type="dxa"/>
          </w:tcPr>
          <w:p w:rsidR="008D5C45" w:rsidRDefault="008D5C45" w:rsidP="0068489D"/>
          <w:p w:rsidR="008D5C45" w:rsidRDefault="008D5C45" w:rsidP="0068489D"/>
          <w:p w:rsidR="008D5C45" w:rsidRDefault="008D5C45" w:rsidP="0068489D"/>
          <w:p w:rsidR="008D5C45" w:rsidRDefault="008D5C45" w:rsidP="0068489D"/>
        </w:tc>
        <w:tc>
          <w:tcPr>
            <w:tcW w:w="4320" w:type="dxa"/>
            <w:hideMark/>
          </w:tcPr>
          <w:p w:rsidR="008D5C45" w:rsidRDefault="008D5C45" w:rsidP="0068489D">
            <w:pPr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D5C45" w:rsidRDefault="008D5C45" w:rsidP="0068489D">
            <w:pPr>
              <w:pStyle w:val="Con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постановлению администрации Куканского сельского поселения</w:t>
            </w:r>
          </w:p>
          <w:p w:rsidR="008D5C45" w:rsidRPr="00320910" w:rsidRDefault="008D5C45" w:rsidP="0068489D">
            <w:pPr>
              <w:pStyle w:val="Con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_______________№_________</w:t>
            </w:r>
          </w:p>
        </w:tc>
      </w:tr>
    </w:tbl>
    <w:p w:rsidR="008D5C45" w:rsidRDefault="008D5C45" w:rsidP="008D5C45">
      <w:pPr>
        <w:spacing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 « Поддержка малого и среднего предпринимательства на территории Куканского сельского поселения Хабаровского муниципального района Хабаровского края</w:t>
      </w:r>
    </w:p>
    <w:p w:rsidR="008D5C45" w:rsidRDefault="008D5C45" w:rsidP="008D5C45">
      <w:pPr>
        <w:spacing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2016-2018 годы»</w:t>
      </w:r>
    </w:p>
    <w:p w:rsidR="008D5C45" w:rsidRDefault="008D5C45" w:rsidP="008D5C45">
      <w:pPr>
        <w:spacing w:line="2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C45" w:rsidRDefault="008D5C45" w:rsidP="008D5C45">
      <w:pPr>
        <w:spacing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программы</w:t>
      </w:r>
    </w:p>
    <w:p w:rsidR="008D5C45" w:rsidRDefault="008D5C45" w:rsidP="008D5C45">
      <w:pPr>
        <w:spacing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2628"/>
        <w:gridCol w:w="7403"/>
      </w:tblGrid>
      <w:tr w:rsidR="008D5C45" w:rsidTr="0068489D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«Поддержка малого и среднего предпринимательства на территории </w:t>
            </w:r>
            <w:r w:rsidRPr="003209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Куканского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 на 2016-2018 годы» (далее Программа)</w:t>
            </w:r>
          </w:p>
        </w:tc>
      </w:tr>
      <w:tr w:rsidR="008D5C45" w:rsidTr="0068489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</w:p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3209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Куканского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8D5C45" w:rsidTr="0068489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для разработки </w:t>
            </w:r>
          </w:p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Уставом Куканского сельского поселения</w:t>
            </w:r>
          </w:p>
        </w:tc>
      </w:tr>
      <w:tr w:rsidR="008D5C45" w:rsidTr="0068489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</w:t>
            </w:r>
          </w:p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3209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Куканского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 (далее - администрация сельского поселения)</w:t>
            </w:r>
          </w:p>
        </w:tc>
      </w:tr>
      <w:tr w:rsidR="008D5C45" w:rsidTr="0068489D">
        <w:trPr>
          <w:trHeight w:val="734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</w:p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3209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Куканского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8D5C45" w:rsidTr="0068489D">
        <w:trPr>
          <w:trHeight w:val="3666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и задачи </w:t>
            </w:r>
          </w:p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благоприятных условий, для  развития малого и среднего предпринимательства на территории сельского поселения;</w:t>
            </w:r>
          </w:p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нормативно-правового поля, в котором осуществляется предпринимательская деятельность;</w:t>
            </w:r>
          </w:p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числа предприятий для развития малого и среднего предпринимательства;</w:t>
            </w:r>
          </w:p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поддержка хозяйственной самостоятельности граждан;</w:t>
            </w:r>
          </w:p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укрепление социального статуса и повышение престижа предпринимательства.</w:t>
            </w:r>
          </w:p>
        </w:tc>
      </w:tr>
      <w:tr w:rsidR="008D5C45" w:rsidTr="0068489D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45" w:rsidRDefault="008D5C45" w:rsidP="0068489D">
            <w:pPr>
              <w:rPr>
                <w:rFonts w:cs="Times New Roman"/>
              </w:rPr>
            </w:pPr>
          </w:p>
        </w:tc>
      </w:tr>
      <w:tr w:rsidR="008D5C45" w:rsidTr="0068489D"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рассчитана на 2016-2018 годы</w:t>
            </w:r>
          </w:p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C45" w:rsidTr="0068489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-администрация Куканского сельского поселения;</w:t>
            </w:r>
          </w:p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Совет депутатов Куканского сельского поселения.</w:t>
            </w:r>
          </w:p>
        </w:tc>
      </w:tr>
      <w:tr w:rsidR="008D5C45" w:rsidTr="0068489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45" w:rsidRDefault="008D5C45" w:rsidP="00684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Программы осуществляет администрацией сельского поселения </w:t>
            </w:r>
          </w:p>
        </w:tc>
      </w:tr>
    </w:tbl>
    <w:p w:rsidR="008D5C45" w:rsidRDefault="008D5C45" w:rsidP="008D5C45">
      <w:pPr>
        <w:spacing w:line="2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C45" w:rsidRDefault="008D5C45" w:rsidP="008D5C45">
      <w:pPr>
        <w:pStyle w:val="a5"/>
        <w:numPr>
          <w:ilvl w:val="0"/>
          <w:numId w:val="1"/>
        </w:numPr>
        <w:spacing w:line="225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Местное самоуправление реально только в условиях нормально работающей экономики, развития бизнеса. Это особо актуально для сельских поселений, на территории которых в силу исторически сложившихся причин или вследствие непродуманной политики слабо развита экономика. Поэтому в Федеральном законе от 31.12. 2005 № 199-ФЗ «О внесении изменений в отдельные законодательные акты Российской Федерации в связи с совершенствованием разграничения полномочий» к вопросам местного значения отнесено создание условий для развития малого предпринимательства.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Предпринимательство – это деятельность с целью удовлетворения общественных потребностей на основе рыночных механизмов спроса и предложения частными лицами с использованием собственного и наёмного труда, собственного и заёмного капитала. 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малого и среднего предпринимательства оказывает существенное влияние на социально-экономическое развитие сельского поселения: создает конкурентную рыночную среду, обеспечивает занятость населения, смягчает социальные проблемы. Федеральным законом от 06.10.2003 г. № 131- ФЗ «Об общих принципах организации местного самоуправления в Российской Федерации» установлены следующие полномочия органов местного самоуправления в сфере поддержки и развития предпринимательства: 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развития малого и среднего предпринимательства в поселениях;</w:t>
      </w:r>
    </w:p>
    <w:p w:rsidR="008D5C45" w:rsidRDefault="008D5C45" w:rsidP="008D5C45">
      <w:pPr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Предпринимательская сфера является мощным инструментом борьбы с безработицей, предоставляющим широкие возможности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населения, что в настоящее время особенно актуально в условиях продолжающегося финансового кризиса и угрозы массового сокращения.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ориентирована на решение следующих задач: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координация органов муниципальной власти, организаций инфраструктуры поддержки МП, общественных объединений и союзов предпринимателей в реализации приоритетных направлений развития малого бизнеса в сельском поселении;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разработанных систем управления деятельность администрации сельского поселения рассматривается как деятельность предприятий по оказанию услуг населению и юридическим лицам, а малый и средний бизнес - как основа для развития возможностей по обеспечению процветания муниципального образования и благополучия его жителей.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административно – политических факторов рыночной среды, определяющих привлекательность локального рынка для предпринимателей, следует выделить равные условия доступа предпринимателей к информации, ресурсам и услугам инфраструктуры. Меры, предпринимаемые местной властью для развития бизнеса, будут успешными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 своей цели, если будут направлены на удовлетворение интересов и потребностей самих предпринимателей для развития их бизнеса. Если условия будут улучшаться,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 предприниматели смогут своими силами, самостоятельно развивать свой бизнес, а в результате увеличатся и поступления в местный бюджет. </w:t>
      </w:r>
    </w:p>
    <w:p w:rsidR="008D5C45" w:rsidRDefault="008D5C45" w:rsidP="008D5C45">
      <w:pPr>
        <w:spacing w:line="225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C45" w:rsidRDefault="008D5C45" w:rsidP="008D5C45">
      <w:pPr>
        <w:spacing w:line="22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Характеристика проблемы и оценка сложившейся ситуации </w:t>
      </w:r>
    </w:p>
    <w:p w:rsidR="008D5C45" w:rsidRDefault="008D5C45" w:rsidP="008D5C45">
      <w:pPr>
        <w:spacing w:line="22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развития и поддержки малого предпринимательства в сельском поселении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Постоянное население Куканского сельского поселения на 01.01.2015г. составляло 1297 человек. Из общей численности населения лиц трудоспособного возраста в поселении 739 человек, что составляет 57% от общего числа проживающих. Лица моложе трудоспособного возраста составляют 214 человек. Численность пенсионеров составляет 318 человек. Средний возраст населения  лет. На территории поселения проживают 52 человека - представителей коренных и малочисленных народов Севера. 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поселения выращивают на личных подсобных участках: картофель и другие овощи, многолетние насаждения и ягодные культуры. За пределами приусадебных участков имеют сенокосы.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Население занимается разведением сельскохозяйственных животных (крупный рогатый скот, коз, свиней, лошадей), кролей, птиц (гусей, кур), пчел. </w:t>
      </w:r>
      <w:proofErr w:type="gramEnd"/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расходы населения составляют: приобретение продуктов питания, промышленных товаров, лекарства, топлива для отопления домов, оплата за потреблённую электроэнергию, услуги связи, интернета, техническое обслуживание и содержание личного автотранспорта.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Малое предпринимательство на территории поселения представлено индивидуальными предпринимателями, обществом с ограниченной ответственностью. В настоящее время зарегистрировано в ИФНС 4 индивидуальных предпринимателя, 1 общество с ограниченной ответственностью, работает 12 магазинов. При этом МПС  заняты в сфере торговли.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перспективе на весь период Программы объёмы оказываемых населению услуг в натуральном выражении останутся практически неизменными, а в денежном выражении будут ежегодно увеличиваться в соответствии с уровнем инфляции.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сильно удалено от федеральных и региональных дорог. Отдаленность и высокая стоимость тарифов делают территорию малопривлекательной для бизнеса.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сферы малого бизнеса невозможно себе представить поселение. Коммерсанты на сегодняшний день частично обеспечивают потребности населения в промышленных и продовольственных товарах. Всё это говорит о том что, несмотря на множество проблем, и трудностей, малый бизнес в поселении должен развиваться.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C45" w:rsidRDefault="008D5C45" w:rsidP="008D5C45">
      <w:pPr>
        <w:spacing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Цели и задачи Программы</w:t>
      </w:r>
    </w:p>
    <w:p w:rsidR="008D5C45" w:rsidRDefault="008D5C45" w:rsidP="008D5C45">
      <w:pPr>
        <w:spacing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Программы - обеспечение благоприятных условий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и устойчивой деятельности субъектов малого и среднего предпринимательства, повышения экономической и социальной эффективности их деятельности, дальнейшее развитие сферы производства товаров и услуг, стабилизация и рост налоговых поступлений в бюджет сельского поселения, рост численности занятых в сфере малого и среднего предпринимательства, создание новых рабочих мест.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поставленных целей и обеспечения результатов их реализации, а также исходя из объективных потребностей малого и среднего предпринимательства сельского поселения, необходимо решение следующих задач: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конкурентоспособности субъектов малого и среднего предпринимательства;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стартовых условий для предпринимательской деятельности;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инфраструктуры поддержки малого и среднего предпринимательства;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в устранении административных барьеров и препятствий, сдерживающих развитие малого и среднего предпринимательства.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C45" w:rsidRDefault="008D5C45" w:rsidP="008D5C45">
      <w:pPr>
        <w:spacing w:line="225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Основные приоритетные направления деятельности малого и среднего предпринимательства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стимулирования дальнейшего развития малого и среднего предпринимательства и оказания ему поддержки со стороны органов местного самоуправления определены следующие приоритетные для сельского поселения виды деятельности: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заготовка и переработка древесины;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заготовка и реализация дикоросов;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промыслов;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медицинские услуги;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продажа аптекарских товаров;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бытовых и транспортных услуг населению;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этих направлений положительно повлияет на повышение качества жизни населения сельского поселения.</w:t>
      </w: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C45" w:rsidRDefault="008D5C45" w:rsidP="008D5C45">
      <w:pPr>
        <w:spacing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Программой и осуществление контроля</w:t>
      </w:r>
    </w:p>
    <w:p w:rsidR="008D5C45" w:rsidRDefault="008D5C45" w:rsidP="008D5C45">
      <w:pPr>
        <w:spacing w:line="225" w:lineRule="atLeast"/>
        <w:ind w:left="108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ее реализацией</w:t>
      </w:r>
    </w:p>
    <w:p w:rsidR="008D5C45" w:rsidRDefault="008D5C45" w:rsidP="008D5C45">
      <w:pPr>
        <w:spacing w:line="225" w:lineRule="atLeast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C45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заказчиком Программы является администрация </w:t>
      </w:r>
    </w:p>
    <w:p w:rsidR="008D5C45" w:rsidRDefault="008D5C45" w:rsidP="008D5C45">
      <w:pPr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Куканского сельского поселения,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ее выполнение и координирует взаимодействие исполнителей настоящей Программы.</w:t>
      </w:r>
    </w:p>
    <w:p w:rsidR="008D5C45" w:rsidRDefault="008D5C45" w:rsidP="008D5C45">
      <w:pPr>
        <w:spacing w:line="22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C45" w:rsidRDefault="008D5C45" w:rsidP="008D5C45">
      <w:pPr>
        <w:spacing w:line="22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A34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8D5C45" w:rsidRPr="00A34EC0" w:rsidRDefault="008D5C45" w:rsidP="008D5C45">
      <w:pPr>
        <w:spacing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развития и поддержки малого и среднего предпринимательства в сельском поселении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позволит увеличить </w:t>
      </w:r>
      <w:r w:rsidRPr="00A3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субъектов малого и среднего предпринимательства, создать новые рабочие места, сформировать благоприятный инвестиционный и предпринимательский климат, увеличить приток инвестиций, повысить качество сервиса, оказываемого субъектами предпринимательской деятельности населению сельского поселения, расширить наименование услуг.</w:t>
      </w:r>
    </w:p>
    <w:p w:rsidR="008D5C45" w:rsidRDefault="008D5C45" w:rsidP="008D5C45">
      <w:pPr>
        <w:spacing w:line="225" w:lineRule="atLeast"/>
        <w:ind w:left="108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C45" w:rsidRDefault="008D5C45" w:rsidP="008D5C45">
      <w:pPr>
        <w:spacing w:line="225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C45" w:rsidRDefault="008D5C45" w:rsidP="008D5C45">
      <w:pPr>
        <w:spacing w:line="225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C45" w:rsidRDefault="008D5C45" w:rsidP="008D5C45">
      <w:pPr>
        <w:spacing w:line="225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C45" w:rsidRDefault="008D5C45" w:rsidP="008D5C45">
      <w:pPr>
        <w:spacing w:line="225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C45" w:rsidRDefault="008D5C45" w:rsidP="008D5C45">
      <w:pPr>
        <w:spacing w:line="225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C45" w:rsidRDefault="008D5C45" w:rsidP="008D5C45">
      <w:pPr>
        <w:spacing w:line="225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C45" w:rsidRDefault="008D5C45" w:rsidP="008D5C45">
      <w:pPr>
        <w:spacing w:line="225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D5C45">
          <w:headerReference w:type="default" r:id="rId5"/>
          <w:pgSz w:w="11906" w:h="16838"/>
          <w:pgMar w:top="1134" w:right="850" w:bottom="1134" w:left="1701" w:header="708" w:footer="708" w:gutter="0"/>
          <w:cols w:space="720"/>
        </w:sectPr>
      </w:pPr>
    </w:p>
    <w:p w:rsidR="008D5C45" w:rsidRPr="00912511" w:rsidRDefault="008D5C45" w:rsidP="008D5C45">
      <w:pPr>
        <w:pStyle w:val="a3"/>
        <w:spacing w:before="0" w:beforeAutospacing="0" w:after="71" w:afterAutospacing="0" w:line="203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7</w:t>
      </w:r>
      <w:r w:rsidRPr="00912511">
        <w:rPr>
          <w:rStyle w:val="a4"/>
          <w:sz w:val="28"/>
          <w:szCs w:val="28"/>
        </w:rPr>
        <w:t>. Перечень  мероприятий Программы</w:t>
      </w:r>
    </w:p>
    <w:tbl>
      <w:tblPr>
        <w:tblpPr w:leftFromText="180" w:rightFromText="180" w:vertAnchor="text" w:horzAnchor="margin" w:tblpY="261"/>
        <w:tblW w:w="15250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3785"/>
        <w:gridCol w:w="1680"/>
        <w:gridCol w:w="2040"/>
        <w:gridCol w:w="5105"/>
        <w:gridCol w:w="2215"/>
      </w:tblGrid>
      <w:tr w:rsidR="008D5C45" w:rsidRPr="00912511" w:rsidTr="0068489D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  <w:r w:rsidRPr="00912511">
              <w:t>№</w:t>
            </w:r>
          </w:p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  <w:proofErr w:type="spellStart"/>
            <w:proofErr w:type="gramStart"/>
            <w:r w:rsidRPr="00912511">
              <w:t>п</w:t>
            </w:r>
            <w:proofErr w:type="spellEnd"/>
            <w:proofErr w:type="gramEnd"/>
            <w:r w:rsidRPr="00912511">
              <w:t>/</w:t>
            </w:r>
            <w:proofErr w:type="spellStart"/>
            <w:r w:rsidRPr="00912511">
              <w:t>п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  <w:r w:rsidRPr="00912511">
              <w:t>Наименование мероприятий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  <w:r w:rsidRPr="00912511">
              <w:t>Срок выполнения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</w:p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  <w:r w:rsidRPr="00912511">
              <w:t>Исполнитель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  <w:r w:rsidRPr="00912511">
              <w:t>Ожидаемый результат от реализации мероприятий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  <w:r w:rsidRPr="00912511">
              <w:t>объём финансирования,</w:t>
            </w:r>
          </w:p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  <w:r w:rsidRPr="00912511">
              <w:t> руб.</w:t>
            </w:r>
          </w:p>
        </w:tc>
      </w:tr>
      <w:tr w:rsidR="008D5C45" w:rsidRPr="00912511" w:rsidTr="0068489D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  <w:r w:rsidRPr="00912511"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  <w:r w:rsidRPr="00912511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  <w:r w:rsidRPr="00912511"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  <w:r w:rsidRPr="00912511"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  <w:r w:rsidRPr="00912511"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  <w:r w:rsidRPr="00912511">
              <w:t>6</w:t>
            </w:r>
          </w:p>
        </w:tc>
      </w:tr>
      <w:tr w:rsidR="008D5C45" w:rsidRPr="00912511" w:rsidTr="0068489D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</w:pPr>
          </w:p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</w:pPr>
            <w:r w:rsidRPr="00912511"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</w:pPr>
            <w:r w:rsidRPr="00912511">
              <w:t>Регулярное информирование предпринимателей о политике органов местного самоуправления по вопросам поддержки и содействия предпринимателей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</w:pPr>
          </w:p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  <w:r w:rsidRPr="00912511">
              <w:t>Постоянно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</w:p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  <w:r w:rsidRPr="00912511">
              <w:t xml:space="preserve">Администрация 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</w:pPr>
            <w:r w:rsidRPr="00912511">
              <w:t>Улучшение взаимодействия предпринимателей с органами местного самоуправления  Куканского сельского поселения Хабаровского муниципального района.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  <w:r w:rsidRPr="00912511">
              <w:t>Финансирования</w:t>
            </w:r>
          </w:p>
          <w:p w:rsidR="008D5C45" w:rsidRPr="00912511" w:rsidRDefault="008D5C45" w:rsidP="006848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2511">
              <w:rPr>
                <w:rFonts w:ascii="Times New Roman" w:hAnsi="Times New Roman" w:cs="Times New Roman"/>
                <w:sz w:val="24"/>
              </w:rPr>
              <w:t>не требуется</w:t>
            </w:r>
          </w:p>
          <w:p w:rsidR="008D5C45" w:rsidRPr="00912511" w:rsidRDefault="008D5C45" w:rsidP="0068489D">
            <w:pPr>
              <w:rPr>
                <w:sz w:val="24"/>
              </w:rPr>
            </w:pPr>
          </w:p>
          <w:p w:rsidR="008D5C45" w:rsidRPr="00912511" w:rsidRDefault="008D5C45" w:rsidP="0068489D">
            <w:pPr>
              <w:jc w:val="center"/>
              <w:rPr>
                <w:sz w:val="24"/>
              </w:rPr>
            </w:pPr>
            <w:r w:rsidRPr="00912511">
              <w:rPr>
                <w:sz w:val="24"/>
              </w:rPr>
              <w:t>-</w:t>
            </w:r>
          </w:p>
        </w:tc>
      </w:tr>
      <w:tr w:rsidR="008D5C45" w:rsidRPr="00912511" w:rsidTr="0068489D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</w:pPr>
            <w:r w:rsidRPr="00912511"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</w:pPr>
            <w:r w:rsidRPr="00912511">
              <w:t>Участие органов местного самоуправления в подготовке краевых нормативно-правовых актов в сфере малого и среднего предпринимательства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  <w:r w:rsidRPr="00912511">
              <w:t>Постоянно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  <w:r w:rsidRPr="00912511">
              <w:t>Администрация</w:t>
            </w:r>
          </w:p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  <w:r w:rsidRPr="00912511">
              <w:t>Совет депутатов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</w:pPr>
            <w:r w:rsidRPr="00912511">
              <w:t>Формирование нормативно правовой базы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  <w:r w:rsidRPr="00912511">
              <w:t>Финансирования</w:t>
            </w:r>
          </w:p>
          <w:p w:rsidR="008D5C45" w:rsidRPr="00912511" w:rsidRDefault="008D5C45" w:rsidP="006848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2511">
              <w:rPr>
                <w:rFonts w:ascii="Times New Roman" w:hAnsi="Times New Roman" w:cs="Times New Roman"/>
                <w:sz w:val="24"/>
              </w:rPr>
              <w:t>не требуется</w:t>
            </w:r>
          </w:p>
          <w:p w:rsidR="008D5C45" w:rsidRPr="00912511" w:rsidRDefault="008D5C45" w:rsidP="006848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C45" w:rsidRPr="00912511" w:rsidTr="0068489D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</w:pPr>
          </w:p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</w:pPr>
            <w:r w:rsidRPr="00912511"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</w:pPr>
            <w:r w:rsidRPr="00912511">
              <w:t>Консультирование жителей поселения желающих заняться предпринимательской деятельностью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</w:pPr>
          </w:p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  <w:r w:rsidRPr="00912511">
              <w:t>Постоянно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</w:p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  <w:r w:rsidRPr="00912511">
              <w:t xml:space="preserve">Администрация 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</w:pPr>
            <w:r w:rsidRPr="00912511">
              <w:t>Повышение грамотности  жителей поселения по вопросам предпринимательства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</w:pPr>
          </w:p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  <w:r w:rsidRPr="00912511">
              <w:t xml:space="preserve"> Финансирования</w:t>
            </w:r>
          </w:p>
          <w:p w:rsidR="008D5C45" w:rsidRPr="00912511" w:rsidRDefault="008D5C45" w:rsidP="006848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2511">
              <w:rPr>
                <w:rFonts w:ascii="Times New Roman" w:hAnsi="Times New Roman" w:cs="Times New Roman"/>
                <w:sz w:val="24"/>
              </w:rPr>
              <w:t>не требуется</w:t>
            </w:r>
          </w:p>
          <w:p w:rsidR="008D5C45" w:rsidRPr="00912511" w:rsidRDefault="008D5C45" w:rsidP="0068489D">
            <w:pPr>
              <w:rPr>
                <w:sz w:val="24"/>
              </w:rPr>
            </w:pPr>
          </w:p>
        </w:tc>
      </w:tr>
      <w:tr w:rsidR="008D5C45" w:rsidRPr="00912511" w:rsidTr="0068489D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</w:pPr>
          </w:p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</w:pPr>
            <w:r w:rsidRPr="00912511"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</w:pPr>
            <w:r w:rsidRPr="00912511">
              <w:t>Организация участия предпринимателей в выставка</w:t>
            </w:r>
            <w:proofErr w:type="gramStart"/>
            <w:r w:rsidRPr="00912511">
              <w:t>х-</w:t>
            </w:r>
            <w:proofErr w:type="gramEnd"/>
            <w:r w:rsidRPr="00912511">
              <w:t xml:space="preserve"> ярмарках местного, районного, краевого уровней.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</w:pPr>
          </w:p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  <w:r w:rsidRPr="00912511">
              <w:t>По мере организации мероприятий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</w:p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  <w:r w:rsidRPr="00912511">
              <w:t xml:space="preserve">Администрация 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</w:pPr>
          </w:p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</w:pPr>
            <w:r w:rsidRPr="00912511">
              <w:t xml:space="preserve">Содействие в продвижении качественных товаров и услуг предпринимательства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</w:pPr>
          </w:p>
          <w:p w:rsidR="008D5C45" w:rsidRPr="00912511" w:rsidRDefault="008D5C45" w:rsidP="0068489D">
            <w:pPr>
              <w:pStyle w:val="a3"/>
              <w:spacing w:before="0" w:beforeAutospacing="0" w:after="71" w:afterAutospacing="0" w:line="203" w:lineRule="atLeast"/>
              <w:jc w:val="center"/>
            </w:pPr>
            <w:r w:rsidRPr="00912511">
              <w:t xml:space="preserve"> Финансирования</w:t>
            </w:r>
          </w:p>
          <w:p w:rsidR="008D5C45" w:rsidRPr="00912511" w:rsidRDefault="008D5C45" w:rsidP="006848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2511">
              <w:rPr>
                <w:rFonts w:ascii="Times New Roman" w:hAnsi="Times New Roman" w:cs="Times New Roman"/>
                <w:sz w:val="24"/>
              </w:rPr>
              <w:t>не требуется</w:t>
            </w:r>
          </w:p>
          <w:p w:rsidR="008D5C45" w:rsidRPr="00912511" w:rsidRDefault="008D5C45" w:rsidP="0068489D">
            <w:pPr>
              <w:rPr>
                <w:sz w:val="24"/>
              </w:rPr>
            </w:pPr>
          </w:p>
        </w:tc>
      </w:tr>
    </w:tbl>
    <w:p w:rsidR="008D5C45" w:rsidRPr="00912511" w:rsidRDefault="008D5C45" w:rsidP="008D5C45">
      <w:pPr>
        <w:pStyle w:val="a3"/>
        <w:spacing w:before="0" w:beforeAutospacing="0" w:after="71" w:afterAutospacing="0" w:line="203" w:lineRule="atLeast"/>
        <w:jc w:val="both"/>
        <w:rPr>
          <w:sz w:val="28"/>
          <w:szCs w:val="28"/>
        </w:rPr>
        <w:sectPr w:rsidR="008D5C45" w:rsidRPr="00912511" w:rsidSect="00B03A0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05282"/>
      <w:docPartObj>
        <w:docPartGallery w:val="Page Numbers (Top of Page)"/>
        <w:docPartUnique/>
      </w:docPartObj>
    </w:sdtPr>
    <w:sdtEndPr/>
    <w:sdtContent>
      <w:p w:rsidR="00B03A07" w:rsidRDefault="008D5C4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03A07" w:rsidRDefault="008D5C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63DE"/>
    <w:multiLevelType w:val="hybridMultilevel"/>
    <w:tmpl w:val="D8942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5C45"/>
    <w:rsid w:val="002A7970"/>
    <w:rsid w:val="005C436A"/>
    <w:rsid w:val="008D5C45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45"/>
    <w:pPr>
      <w:widowControl w:val="0"/>
      <w:suppressAutoHyphens/>
      <w:jc w:val="lef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5C4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8D5C45"/>
    <w:rPr>
      <w:b/>
      <w:bCs/>
    </w:rPr>
  </w:style>
  <w:style w:type="paragraph" w:styleId="a5">
    <w:name w:val="List Paragraph"/>
    <w:basedOn w:val="a"/>
    <w:uiPriority w:val="34"/>
    <w:qFormat/>
    <w:rsid w:val="008D5C4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onsNormal">
    <w:name w:val="ConsNormal"/>
    <w:rsid w:val="008D5C4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8D5C45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rsid w:val="008D5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1826</Words>
  <Characters>10409</Characters>
  <Application>Microsoft Office Word</Application>
  <DocSecurity>0</DocSecurity>
  <Lines>86</Lines>
  <Paragraphs>24</Paragraphs>
  <ScaleCrop>false</ScaleCrop>
  <Company/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2016-09-19T06:27:00Z</dcterms:created>
  <dcterms:modified xsi:type="dcterms:W3CDTF">2016-09-19T06:28:00Z</dcterms:modified>
</cp:coreProperties>
</file>