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97" w:rsidRDefault="007F1697" w:rsidP="007F1697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F1697" w:rsidRDefault="007F1697" w:rsidP="007F1697">
      <w:pPr>
        <w:pStyle w:val="Textbody"/>
        <w:spacing w:after="0" w:line="240" w:lineRule="exact"/>
        <w:jc w:val="both"/>
        <w:rPr>
          <w:bCs/>
          <w:sz w:val="28"/>
          <w:szCs w:val="28"/>
        </w:rPr>
      </w:pPr>
    </w:p>
    <w:p w:rsidR="007F1697" w:rsidRPr="007F1697" w:rsidRDefault="007F1697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F1697" w:rsidRPr="007F1697" w:rsidRDefault="007F1697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7F1697" w:rsidRPr="007F1697" w:rsidRDefault="007F1697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7F1697" w:rsidRPr="007F1697" w:rsidRDefault="007F1697" w:rsidP="007F169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1697" w:rsidRPr="007F1697" w:rsidRDefault="007F1697" w:rsidP="007F1697">
      <w:pPr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РЕШЕНИЕ</w:t>
      </w:r>
    </w:p>
    <w:p w:rsidR="007F1697" w:rsidRDefault="007F1697" w:rsidP="007F1697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F1697" w:rsidRPr="007F1697" w:rsidRDefault="007F1697" w:rsidP="007F169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697">
        <w:rPr>
          <w:rFonts w:ascii="Times New Roman" w:hAnsi="Times New Roman" w:cs="Times New Roman"/>
          <w:sz w:val="24"/>
          <w:szCs w:val="24"/>
          <w:u w:val="single"/>
        </w:rPr>
        <w:t>10.11.2021 № 3-6</w:t>
      </w:r>
    </w:p>
    <w:p w:rsidR="007F1697" w:rsidRPr="007F1697" w:rsidRDefault="007F1697" w:rsidP="007F1697">
      <w:pPr>
        <w:rPr>
          <w:rStyle w:val="afa"/>
          <w:rFonts w:ascii="Times New Roman" w:hAnsi="Times New Roman" w:cs="Times New Roman"/>
          <w:b w:val="0"/>
          <w:bCs w:val="0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         п.Кукан</w:t>
      </w:r>
    </w:p>
    <w:p w:rsidR="007F1697" w:rsidRPr="007F1697" w:rsidRDefault="007F1697" w:rsidP="007F1697">
      <w:pPr>
        <w:pStyle w:val="ab"/>
        <w:shd w:val="clear" w:color="auto" w:fill="FFFFFF"/>
        <w:spacing w:before="0" w:beforeAutospacing="0" w:after="0" w:afterAutospacing="0" w:line="240" w:lineRule="exact"/>
        <w:rPr>
          <w:bCs/>
          <w:bdr w:val="none" w:sz="0" w:space="0" w:color="auto" w:frame="1"/>
        </w:rPr>
      </w:pPr>
      <w:r w:rsidRPr="007F1697">
        <w:rPr>
          <w:rStyle w:val="afa"/>
          <w:b w:val="0"/>
          <w:bdr w:val="none" w:sz="0" w:space="0" w:color="auto" w:frame="1"/>
        </w:rPr>
        <w:t>Об утверждении отчета об исполнении бюджета Куканского сельского поселения Хабаровского муниципального района за 2020 год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Заслушав и обсудив итоги исполнения бюджета за 2020 год, руководствуясь Бюджетным кодексом Российской Федерации, Совет депутатов Куканского сельского поселения Хабаровского муниципального района Хабаровского края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jc w:val="both"/>
      </w:pPr>
      <w:r w:rsidRPr="007F1697">
        <w:t>РЕШИЛ: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1. Утвердить отчет об исполнении бюджета Куканского сельского поселения Хабаровского муниципального района Хабаровского края за 2020 год по доходам в сумме 7 952 200,02 рублей, по расходам в сумме 7 348 684,59 рублей с превышением доходов над расходами (</w:t>
      </w:r>
      <w:proofErr w:type="spellStart"/>
      <w:r w:rsidRPr="007F1697">
        <w:t>профицит</w:t>
      </w:r>
      <w:proofErr w:type="spellEnd"/>
      <w:r w:rsidRPr="007F1697">
        <w:t xml:space="preserve"> бюджета) в сумме  603 515,43 рублей и по следующим показателям: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1.1. Доходов бюджета Куканского сельского поселения по кодам классификации доходов бюджета за 2020 год согласно приложению № 1 к настоящему решению.</w:t>
      </w:r>
    </w:p>
    <w:p w:rsidR="007F1697" w:rsidRPr="007F1697" w:rsidRDefault="007F1697" w:rsidP="007F169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>1.2. Расходов бюджета Куканского сельского поселения по ведомственной структуре расходов бюджета Куканского сельского поселения за 2020 год  согласно приложению № 2 к настоящему решению.</w:t>
      </w:r>
    </w:p>
    <w:p w:rsidR="007F1697" w:rsidRPr="007F1697" w:rsidRDefault="007F1697" w:rsidP="007F169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1.3. Расходов бюджета Куканского сельского поселения за 2020 год по целевым статьям (муниципальным программам Куканского сельского поселения и </w:t>
      </w:r>
      <w:proofErr w:type="spellStart"/>
      <w:r w:rsidRPr="007F1697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7F1697">
        <w:rPr>
          <w:rFonts w:ascii="Times New Roman" w:hAnsi="Times New Roman"/>
          <w:sz w:val="24"/>
          <w:szCs w:val="24"/>
        </w:rPr>
        <w:t xml:space="preserve"> направлениям деятельности, группам (группам и подгруппам) видов расходов классификации расходов бюджетов) согласно приложению № 3 к настоящему решению.</w:t>
      </w:r>
    </w:p>
    <w:p w:rsidR="007F1697" w:rsidRPr="007F1697" w:rsidRDefault="007F1697" w:rsidP="007F169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>1.4. Расходов бюджета Куканского сельского поселения по разделам и подразделам классификации расходов бюджетов за 2020 год согласно приложению № 4 к настоящему решению.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1.5. Источников финансирования дефицита бюджета Куканского сельского поселения по кодам классификации источников финансирования дефицитов бюджетов за 2020 год согласно приложению № 5 к настоящему решению.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2. Вынести настоящее решение на публичные слушания.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3. Настоящее решение вступает в силу после его официального опубликования.</w:t>
      </w:r>
    </w:p>
    <w:p w:rsid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F1697">
        <w:rPr>
          <w:rFonts w:ascii="Times New Roman" w:hAnsi="Times New Roman"/>
          <w:sz w:val="24"/>
          <w:szCs w:val="24"/>
        </w:rPr>
        <w:t xml:space="preserve">  С.С. Полухин                                                                                          </w:t>
      </w:r>
    </w:p>
    <w:p w:rsidR="007F1697" w:rsidRDefault="007F1697" w:rsidP="007F1697">
      <w:pPr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Глава сельского поселения                                                                          И.С.Кузнецов                                      </w:t>
      </w:r>
    </w:p>
    <w:p w:rsidR="007F1697" w:rsidRPr="007F1697" w:rsidRDefault="007F1697" w:rsidP="007F1697">
      <w:pPr>
        <w:spacing w:line="240" w:lineRule="exact"/>
        <w:ind w:left="5103" w:hanging="147"/>
        <w:jc w:val="both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="108" w:tblpY="-200"/>
        <w:tblW w:w="0" w:type="auto"/>
        <w:tblLook w:val="04A0"/>
      </w:tblPr>
      <w:tblGrid>
        <w:gridCol w:w="4786"/>
        <w:gridCol w:w="4536"/>
      </w:tblGrid>
      <w:tr w:rsidR="007F1697" w:rsidRPr="007F1697" w:rsidTr="008E7A19">
        <w:tc>
          <w:tcPr>
            <w:tcW w:w="4786" w:type="dxa"/>
          </w:tcPr>
          <w:p w:rsidR="007F1697" w:rsidRPr="007F1697" w:rsidRDefault="007F1697" w:rsidP="008E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7F1697" w:rsidP="008E7A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от  №</w:t>
            </w:r>
          </w:p>
        </w:tc>
      </w:tr>
    </w:tbl>
    <w:p w:rsidR="007F1697" w:rsidRPr="007F1697" w:rsidRDefault="007F1697" w:rsidP="007F1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697" w:rsidRPr="007F1697" w:rsidRDefault="007F1697" w:rsidP="007F169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pStyle w:val="2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доходов бюджета Куканского сельского поселения по кодам классификации доходов бюджетов за 2020 год</w:t>
      </w:r>
    </w:p>
    <w:p w:rsidR="007F1697" w:rsidRPr="007F1697" w:rsidRDefault="007F1697" w:rsidP="007F1697">
      <w:pPr>
        <w:pStyle w:val="2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103"/>
        <w:gridCol w:w="1559"/>
      </w:tblGrid>
      <w:tr w:rsidR="007F1697" w:rsidRPr="007F1697" w:rsidTr="008E7A19">
        <w:trPr>
          <w:trHeight w:val="9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F1697" w:rsidRPr="007F1697" w:rsidTr="008E7A19">
        <w:trPr>
          <w:trHeight w:val="3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240 042,62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61,60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228 Налогового кодекса Российской Федерации (суммы денежных взысканий(штрафов))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79,72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 Налогового кодекса Российской Федерации (суммы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платежа,перерасчеты,недоимка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и задолженности по соответствующему платежу, в т.ч.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8 494,26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0,46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</w:t>
            </w: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686 058,29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4 907,18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922 941,14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-126 477,83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134 133,00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182 1 05 01011 01 2100 110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9 649,87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182 1 05 01011 01 3000 110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(штрафы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67,50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509 023,03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182 1 05 01021 01 2100 110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1 965,61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взимаемых по ставкам, применяемым к объектам налогообложения, расположенным в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19 178,20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182 1 06 01030 10 2100 110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1 540,66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17 112,00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182 1 06 04012 02 1000 110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542 246,37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182 1 06 04012 02 2100 110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3 478,08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850 766,33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182 1 06 06033 10 2100 110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1 668,54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52 184,25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182 1 06 06043 10 2100 110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1 030,27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821 1 08 04020 01 0000 110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19 300,00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821 1 13 02995 10 0000 130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316 674,87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821 2 02 16001 10 0000 150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1 938 824,00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821 2 02 30024 10 0000 150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821 2 02 35118 10 0000 150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96 870,00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821 2 02 35930 10 0000 150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20 334,00</w:t>
            </w:r>
          </w:p>
        </w:tc>
      </w:tr>
      <w:tr w:rsidR="007F1697" w:rsidRPr="007F1697" w:rsidTr="008E7A19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821 2 02 49999 10 0000 150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1 677 846,00</w:t>
            </w:r>
          </w:p>
        </w:tc>
      </w:tr>
      <w:tr w:rsidR="007F1697" w:rsidRPr="007F1697" w:rsidTr="008E7A19">
        <w:trPr>
          <w:trHeight w:val="22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7 952 200,02</w:t>
            </w:r>
          </w:p>
        </w:tc>
      </w:tr>
    </w:tbl>
    <w:p w:rsidR="007F1697" w:rsidRPr="007F1697" w:rsidRDefault="007F1697" w:rsidP="007F169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                            С.С. Полухин              </w:t>
      </w:r>
    </w:p>
    <w:tbl>
      <w:tblPr>
        <w:tblpPr w:leftFromText="180" w:rightFromText="180" w:vertAnchor="text" w:horzAnchor="page" w:tblpX="1" w:tblpY="19"/>
        <w:tblW w:w="14673" w:type="dxa"/>
        <w:tblLook w:val="04A0"/>
      </w:tblPr>
      <w:tblGrid>
        <w:gridCol w:w="6912"/>
        <w:gridCol w:w="4536"/>
        <w:gridCol w:w="3225"/>
      </w:tblGrid>
      <w:tr w:rsidR="007F1697" w:rsidRPr="007F1697" w:rsidTr="008E7A19">
        <w:tc>
          <w:tcPr>
            <w:tcW w:w="6912" w:type="dxa"/>
          </w:tcPr>
          <w:p w:rsidR="007F1697" w:rsidRPr="007F1697" w:rsidRDefault="007F1697" w:rsidP="008E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от  №</w:t>
            </w:r>
          </w:p>
        </w:tc>
        <w:tc>
          <w:tcPr>
            <w:tcW w:w="3225" w:type="dxa"/>
          </w:tcPr>
          <w:p w:rsidR="007F1697" w:rsidRPr="007F1697" w:rsidRDefault="007F1697" w:rsidP="008E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697" w:rsidRPr="007F1697" w:rsidRDefault="007F1697" w:rsidP="007F16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расходов бюджета Куканского сельского поселения Хабаровского муниципального района за 2020 год по ведомственной структуре расходов бюджета сельского поселения       (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25"/>
        <w:gridCol w:w="766"/>
        <w:gridCol w:w="919"/>
        <w:gridCol w:w="1559"/>
        <w:gridCol w:w="709"/>
        <w:gridCol w:w="1559"/>
      </w:tblGrid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КУКАНСКОГО СЕЛЬСКОГО ПОСЕЛЕНИЯ  ХАБАРОВСКОГО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7 348 684,59</w:t>
            </w:r>
          </w:p>
        </w:tc>
      </w:tr>
      <w:tr w:rsidR="007F1697" w:rsidRPr="007F1697" w:rsidTr="008E7A19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4 848 181,17</w:t>
            </w:r>
          </w:p>
        </w:tc>
      </w:tr>
      <w:tr w:rsidR="007F1697" w:rsidRPr="007F1697" w:rsidTr="008E7A19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/>
                <w:sz w:val="24"/>
                <w:szCs w:val="24"/>
              </w:rPr>
              <w:t xml:space="preserve">     972 182,25</w:t>
            </w:r>
          </w:p>
        </w:tc>
      </w:tr>
      <w:tr w:rsidR="007F1697" w:rsidRPr="007F1697" w:rsidTr="008E7A19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972 182,25</w:t>
            </w:r>
          </w:p>
        </w:tc>
      </w:tr>
      <w:tr w:rsidR="007F1697" w:rsidRPr="007F1697" w:rsidTr="008E7A19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972 182,25</w:t>
            </w:r>
          </w:p>
        </w:tc>
      </w:tr>
      <w:tr w:rsidR="007F1697" w:rsidRPr="007F1697" w:rsidTr="008E7A19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972 182,25</w:t>
            </w:r>
          </w:p>
        </w:tc>
      </w:tr>
      <w:tr w:rsidR="007F1697" w:rsidRPr="007F1697" w:rsidTr="008E7A19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972 182,25</w:t>
            </w:r>
          </w:p>
        </w:tc>
      </w:tr>
      <w:tr w:rsidR="007F1697" w:rsidRPr="007F1697" w:rsidTr="008E7A19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972 182,25</w:t>
            </w:r>
          </w:p>
        </w:tc>
      </w:tr>
      <w:tr w:rsidR="007F1697" w:rsidRPr="007F1697" w:rsidTr="008E7A19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746 683,74</w:t>
            </w:r>
          </w:p>
        </w:tc>
      </w:tr>
      <w:tr w:rsidR="007F1697" w:rsidRPr="007F1697" w:rsidTr="008E7A19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225 498,51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3 588 173,92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3 368 538,92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1 898 007,84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1 898 007,84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1 898 007,84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1 459 726,43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438 281,41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1 470 531,08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  36 215,00</w:t>
            </w:r>
          </w:p>
        </w:tc>
      </w:tr>
      <w:tr w:rsidR="007F1697" w:rsidRPr="007F1697" w:rsidTr="008E7A19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36 215,00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(муниципальных)органов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36 215,00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1 418 319,99</w:t>
            </w:r>
          </w:p>
        </w:tc>
      </w:tr>
      <w:tr w:rsidR="007F1697" w:rsidRPr="007F1697" w:rsidTr="008E7A19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1 418 319,99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501 094,13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917 225,86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Уплата прочих 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15 996,09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Уплата прочих 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15 996,09 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 1 996,00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 6 500,00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 7 500,09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7F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F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219 635,00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219 635,00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219 635,00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219 635,00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98 000,00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7F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F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98 000,00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98 000,00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98 000,00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189 825,00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«В области энергосбережения и повышения энергоэффективности на 2018-2020 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189 825,00</w:t>
            </w:r>
          </w:p>
        </w:tc>
      </w:tr>
      <w:tr w:rsidR="007F1697" w:rsidRPr="007F1697" w:rsidTr="008E7A19">
        <w:trPr>
          <w:trHeight w:val="9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189 825,00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189 825,00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189 825,00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96 870,00</w:t>
            </w:r>
          </w:p>
        </w:tc>
      </w:tr>
      <w:tr w:rsidR="007F1697" w:rsidRPr="007F1697" w:rsidTr="008E7A19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Мобилизационная и вневойсковая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96 870,00</w:t>
            </w:r>
          </w:p>
        </w:tc>
      </w:tr>
      <w:tr w:rsidR="007F1697" w:rsidRPr="007F1697" w:rsidTr="008E7A19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переданных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полномочий из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96 870,00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28,03,1998 № 53-ФЗ «О воинской обязанности и военной службе»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96 870,00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. (муниципальных)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87 115,00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 государственных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(муниципальных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органов)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87 115,00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государственных (муниципальных)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67 133,71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обязательному социальному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страхованию на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19 981,29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9 755,00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90 334,00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полномочий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Российской Федерации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 государственную регистрацию актов гражданского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20 334,00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переданных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20 334,00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Хабаровского края от 29.09.2005 №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301 «О наделении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органов местного самоуправления полномочиями на государственную регистрацию актов гражданского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20 334,00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20 334,00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20 334 ,00</w:t>
            </w:r>
          </w:p>
        </w:tc>
      </w:tr>
      <w:tr w:rsidR="007F1697" w:rsidRPr="007F1697" w:rsidTr="008E7A1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20 334,00</w:t>
            </w: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97" w:rsidRPr="007F1697" w:rsidTr="008E7A19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первичных мер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пожарной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на 2018-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годы» за счет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 бюджет муниципального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7F1697" w:rsidRPr="007F1697" w:rsidTr="008E7A19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обновлению и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минерализованных  противопожарных полос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 рамках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7F1697" w:rsidRPr="007F1697" w:rsidTr="008E7A19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7F1697" w:rsidRPr="007F1697" w:rsidTr="008E7A19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7F1697" w:rsidRPr="007F1697" w:rsidTr="008E7A19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7F1697" w:rsidRPr="007F1697" w:rsidTr="008E7A19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1 756 027,00</w:t>
            </w:r>
          </w:p>
        </w:tc>
      </w:tr>
      <w:tr w:rsidR="007F1697" w:rsidRPr="007F1697" w:rsidTr="008E7A19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1 756 027,00</w:t>
            </w:r>
          </w:p>
        </w:tc>
      </w:tr>
      <w:tr w:rsidR="007F1697" w:rsidRPr="007F1697" w:rsidTr="008E7A19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по текущему содержанию автодорог в рамках муниципальной программы «Ремонт автомобильных дорог общего пользования местного значения Куканского сельского поселения Хабаровского муниципального района Хабаровского края на период 2018-2020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1 756 027,00</w:t>
            </w:r>
          </w:p>
        </w:tc>
      </w:tr>
      <w:tr w:rsidR="007F1697" w:rsidRPr="007F1697" w:rsidTr="008E7A19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1 756 027,00</w:t>
            </w:r>
          </w:p>
        </w:tc>
      </w:tr>
      <w:tr w:rsidR="007F1697" w:rsidRPr="007F1697" w:rsidTr="008E7A19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1 756 027,00</w:t>
            </w:r>
          </w:p>
        </w:tc>
      </w:tr>
      <w:tr w:rsidR="007F1697" w:rsidRPr="007F1697" w:rsidTr="008E7A19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1 756 027,00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proofErr w:type="spellEnd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коммунальное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248 969,34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248 969,34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pStyle w:val="af6"/>
              <w:rPr>
                <w:b/>
              </w:rPr>
            </w:pPr>
            <w:proofErr w:type="spellStart"/>
            <w:r w:rsidRPr="007F1697">
              <w:rPr>
                <w:b/>
              </w:rPr>
              <w:t>Непрограммные</w:t>
            </w:r>
            <w:proofErr w:type="spellEnd"/>
          </w:p>
          <w:p w:rsidR="007F1697" w:rsidRPr="007F1697" w:rsidRDefault="007F1697" w:rsidP="008E7A19">
            <w:pPr>
              <w:pStyle w:val="af6"/>
              <w:rPr>
                <w:b/>
              </w:rPr>
            </w:pPr>
            <w:r w:rsidRPr="007F1697">
              <w:rPr>
                <w:b/>
              </w:rPr>
              <w:t xml:space="preserve"> расходы органов местного </w:t>
            </w:r>
          </w:p>
          <w:p w:rsidR="007F1697" w:rsidRPr="007F1697" w:rsidRDefault="007F1697" w:rsidP="008E7A19">
            <w:pPr>
              <w:pStyle w:val="af6"/>
              <w:rPr>
                <w:b/>
              </w:rPr>
            </w:pPr>
            <w:r w:rsidRPr="007F1697">
              <w:rPr>
                <w:b/>
              </w:rPr>
              <w:t xml:space="preserve">самоуправления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248 969,34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pStyle w:val="af6"/>
            </w:pPr>
            <w:r w:rsidRPr="007F1697">
              <w:t xml:space="preserve">Организация и </w:t>
            </w:r>
          </w:p>
          <w:p w:rsidR="007F1697" w:rsidRPr="007F1697" w:rsidRDefault="007F1697" w:rsidP="008E7A19">
            <w:pPr>
              <w:pStyle w:val="af6"/>
            </w:pPr>
            <w:r w:rsidRPr="007F1697"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pStyle w:val="af6"/>
            </w:pPr>
            <w:r w:rsidRPr="007F1697">
              <w:t xml:space="preserve">Закупка товаров, работ </w:t>
            </w:r>
          </w:p>
          <w:p w:rsidR="007F1697" w:rsidRPr="007F1697" w:rsidRDefault="007F1697" w:rsidP="008E7A19">
            <w:pPr>
              <w:pStyle w:val="af6"/>
            </w:pPr>
            <w:r w:rsidRPr="007F1697">
              <w:t>и услуг для государственных (муниципальных) 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pStyle w:val="af6"/>
            </w:pPr>
            <w:r w:rsidRPr="007F1697">
              <w:t>Иные закупки товаров, работ, услуг для обеспечения муниципальных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pStyle w:val="af6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224 469,34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224 469,34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224 469,34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224 469,34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22 540,00</w:t>
            </w:r>
          </w:p>
        </w:tc>
      </w:tr>
      <w:tr w:rsidR="007F1697" w:rsidRPr="007F1697" w:rsidTr="008E7A19">
        <w:trPr>
          <w:trHeight w:val="9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Профессиональная </w:t>
            </w:r>
            <w:proofErr w:type="spell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подготовка,переподго</w:t>
            </w:r>
            <w:proofErr w:type="spellEnd"/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товка</w:t>
            </w:r>
            <w:proofErr w:type="spellEnd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повышение квалификации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22 540,00</w:t>
            </w: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программа «Профессиональная переподготовка, повышение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квалификации лиц, замещающих муниципальные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 на 2018-2020 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22 540,00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22 540,00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22 540,00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22 540,00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на </w:t>
            </w: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</w:t>
            </w: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Куканского сельского поселения </w:t>
            </w: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Хабаровского муниципального </w:t>
            </w: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Хабаровского края на 2019-2021 </w:t>
            </w: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134 988,24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pStyle w:val="af6"/>
            </w:pPr>
            <w:r w:rsidRPr="007F1697">
              <w:t xml:space="preserve">Организация </w:t>
            </w:r>
          </w:p>
          <w:p w:rsidR="007F1697" w:rsidRPr="007F1697" w:rsidRDefault="007F1697" w:rsidP="008E7A19">
            <w:pPr>
              <w:pStyle w:val="af6"/>
            </w:pPr>
            <w:r w:rsidRPr="007F1697">
              <w:t>проведения культурно-</w:t>
            </w:r>
          </w:p>
          <w:p w:rsidR="007F1697" w:rsidRPr="007F1697" w:rsidRDefault="007F1697" w:rsidP="008E7A19">
            <w:pPr>
              <w:pStyle w:val="af6"/>
            </w:pPr>
            <w:r w:rsidRPr="007F1697">
              <w:t>массовых мероприятий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134 988,24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134 988,24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134 988,24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134 988,24</w:t>
            </w:r>
          </w:p>
        </w:tc>
      </w:tr>
      <w:tr w:rsidR="007F1697" w:rsidRPr="007F1697" w:rsidTr="008E7A19">
        <w:trPr>
          <w:trHeight w:val="2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150 774,84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150 774,84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150 774,84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 пенсиям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150 774,84</w:t>
            </w:r>
          </w:p>
        </w:tc>
      </w:tr>
      <w:tr w:rsidR="007F1697" w:rsidRPr="007F1697" w:rsidTr="008E7A1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E7A1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7 348 684,59</w:t>
            </w:r>
          </w:p>
        </w:tc>
      </w:tr>
    </w:tbl>
    <w:p w:rsidR="007F1697" w:rsidRP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                           С.С. Полухин               </w:t>
      </w:r>
    </w:p>
    <w:p w:rsidR="007F1697" w:rsidRPr="007F1697" w:rsidRDefault="007F1697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81" w:type="dxa"/>
        <w:tblLook w:val="04A0"/>
      </w:tblPr>
      <w:tblGrid>
        <w:gridCol w:w="4928"/>
        <w:gridCol w:w="4536"/>
        <w:gridCol w:w="5317"/>
      </w:tblGrid>
      <w:tr w:rsidR="007F1697" w:rsidRPr="007F1697" w:rsidTr="008E7A19">
        <w:tc>
          <w:tcPr>
            <w:tcW w:w="4928" w:type="dxa"/>
          </w:tcPr>
          <w:p w:rsidR="007F1697" w:rsidRPr="007F1697" w:rsidRDefault="007F1697" w:rsidP="008E7A19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от   № </w:t>
            </w:r>
          </w:p>
        </w:tc>
        <w:tc>
          <w:tcPr>
            <w:tcW w:w="5317" w:type="dxa"/>
          </w:tcPr>
          <w:p w:rsidR="007F1697" w:rsidRPr="007F1697" w:rsidRDefault="007F1697" w:rsidP="008E7A19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697">
        <w:rPr>
          <w:rFonts w:ascii="Times New Roman" w:hAnsi="Times New Roman" w:cs="Times New Roman"/>
          <w:bCs/>
          <w:sz w:val="24"/>
          <w:szCs w:val="24"/>
        </w:rPr>
        <w:t>Показатели</w:t>
      </w: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697">
        <w:rPr>
          <w:rFonts w:ascii="Times New Roman" w:hAnsi="Times New Roman" w:cs="Times New Roman"/>
          <w:bCs/>
          <w:sz w:val="24"/>
          <w:szCs w:val="24"/>
        </w:rPr>
        <w:t xml:space="preserve"> расходов бюджета Куканского сельского поселения по целевым статьям (муниципальным программ и </w:t>
      </w:r>
      <w:proofErr w:type="spellStart"/>
      <w:r w:rsidRPr="007F1697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7F1697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деятельности, группам (группам и подгруппам)  видов расходов классификации расходов бюджета) за 2020 год</w:t>
      </w: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pPr w:leftFromText="180" w:rightFromText="180" w:vertAnchor="text" w:horzAnchor="margin" w:tblpXSpec="center" w:tblpY="1"/>
        <w:tblOverlap w:val="never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1"/>
        <w:gridCol w:w="1559"/>
        <w:gridCol w:w="567"/>
        <w:gridCol w:w="1559"/>
      </w:tblGrid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spacing w:line="240" w:lineRule="exact"/>
              <w:jc w:val="center"/>
              <w:rPr>
                <w:b/>
              </w:rPr>
            </w:pPr>
            <w:r w:rsidRPr="007F1697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ЦСР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ВР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Сумма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"В области энергосбережения и повышения энергоэффективности на территории Куканского сельского поселения на 2018-2020 годы"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07000000000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189 825,00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Мероприятия по утеплению фасада здания и замене пластиковых окон административного здания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07000000001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189 825,00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07000000001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189 825,00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07000000001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189 825,00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Прочая закупка товаров, работ и услуг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07000000001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189 825,00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«Развитие культуры на территории Куканского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</w:p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</w:p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134 988,24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Организация проведений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</w:p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134 988,24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134 988,24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134 988,24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Прочая закупка товаров, работ и услуг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134 988,24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rPr>
                <w:b/>
              </w:rPr>
              <w:t>Муниципальная программа «Обеспечение первичных мер пожарной безопасности</w:t>
            </w:r>
            <w:r w:rsidRPr="007F1697">
              <w:rPr>
                <w:b/>
                <w:bCs/>
                <w:color w:val="000000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Pr="007F1697">
              <w:rPr>
                <w:b/>
              </w:rPr>
              <w:t xml:space="preserve"> на 2018-2020 годы»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1600000000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Мероприятия по обновлению и устройству минерализованных полос , приобретение огнетушителей, очистка пожарных водоемов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администрации</w:t>
            </w:r>
            <w:r w:rsidRPr="007F1697">
              <w:rPr>
                <w:b/>
                <w:bCs/>
                <w:color w:val="000000"/>
              </w:rPr>
              <w:t xml:space="preserve"> Куканского сельского поселения  Хабаровского муниципального района </w:t>
            </w:r>
            <w:r w:rsidRPr="007F1697">
              <w:rPr>
                <w:b/>
              </w:rPr>
              <w:t xml:space="preserve"> </w:t>
            </w:r>
            <w:r w:rsidRPr="007F1697">
              <w:rPr>
                <w:b/>
                <w:bCs/>
                <w:color w:val="000000"/>
              </w:rPr>
              <w:t xml:space="preserve"> Хабаровского края </w:t>
            </w:r>
            <w:r w:rsidRPr="007F1697">
              <w:rPr>
                <w:b/>
              </w:rPr>
              <w:t xml:space="preserve"> на 2018-2020 годы»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3000000000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22,540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Персональная подготовка, переподготовка и повышение квалификации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22,540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22,540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22,540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22,540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rPr>
                <w:b/>
              </w:rPr>
            </w:pPr>
            <w:r w:rsidRPr="007F1697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7F1697">
              <w:rPr>
                <w:b/>
                <w:bCs/>
                <w:color w:val="000000"/>
              </w:rPr>
              <w:t xml:space="preserve"> Куканского сельского поселения Хабаровского муниципального района Хабаровского края </w:t>
            </w:r>
            <w:r w:rsidRPr="007F1697">
              <w:rPr>
                <w:b/>
              </w:rPr>
              <w:t>в 2018-2020 годах»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1 756 027,00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3300000001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1 756 027,00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rPr>
                <w:b/>
              </w:rPr>
            </w:pPr>
            <w:r w:rsidRPr="007F1697"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3300000001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rPr>
                <w:lang w:val="en-US"/>
              </w:rPr>
              <w:t>2</w:t>
            </w:r>
            <w:r w:rsidRPr="007F1697">
              <w:t>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1 756 027,00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33000000</w:t>
            </w:r>
            <w:r w:rsidRPr="007F1697">
              <w:rPr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rPr>
                <w:lang w:val="en-US"/>
              </w:rPr>
              <w:t>2</w:t>
            </w:r>
            <w:r w:rsidRPr="007F1697">
              <w:t>40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1 756 027,00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3300000001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24</w:t>
            </w:r>
            <w:r w:rsidRPr="007F1697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1 756 027,00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rPr>
                <w:b/>
              </w:rPr>
            </w:pPr>
            <w:r w:rsidRPr="007F1697">
              <w:rPr>
                <w:b/>
              </w:rPr>
              <w:t>Высший орган исполнительной власти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7100000000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972 182,25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  <w:rPr>
                <w:b/>
              </w:rPr>
            </w:pPr>
            <w:r w:rsidRPr="007F1697">
              <w:rPr>
                <w:b/>
              </w:rPr>
              <w:t>Глава сельского поселения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7110000000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972 182,25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lastRenderedPageBreak/>
              <w:t>7110000001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1</w:t>
            </w:r>
            <w:r w:rsidRPr="007F1697"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972 182,25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972 182,25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auto" w:fill="FFFFFF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rPr>
                <w:lang w:val="en-US"/>
              </w:rPr>
              <w:t>121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746 683,74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129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225 498,51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7200000000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3 368 538,92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rPr>
                <w:b/>
              </w:rPr>
            </w:pPr>
            <w:r w:rsidRPr="007F1697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7F1697">
              <w:rPr>
                <w:b/>
              </w:rPr>
              <w:t>7220000000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3 368 538,92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7F1697">
              <w:rPr>
                <w:b/>
              </w:rPr>
              <w:t>7220000001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7F1697">
              <w:rPr>
                <w:b/>
                <w:lang w:val="en-US"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1 898 007,84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7220000001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1</w:t>
            </w:r>
            <w:r w:rsidRPr="007F1697"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1 898 007,84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7220000001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1 898 007,84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7220000001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rPr>
                <w:lang w:val="en-US"/>
              </w:rPr>
              <w:t>121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1 459 726,43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7220000001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129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 xml:space="preserve">    438 281,41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7220000002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1 470 531,08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1</w:t>
            </w:r>
            <w:r w:rsidRPr="007F1697"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36 215,00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36 215,00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7220000002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122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36 215,00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1 418 319,99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1 418 319,99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242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 xml:space="preserve">    51 094,13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917 225,86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бюджетные ассигнования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800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15 996,09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Уплата налогов, сборов, иных платежей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850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15 996,09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851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1 996,00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Уплата прочих налогов, сборов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852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6 500,00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Уплата иных платежей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853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7 500,09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rPr>
                <w:b/>
              </w:rPr>
            </w:pPr>
            <w:r w:rsidRPr="007F1697">
              <w:rPr>
                <w:b/>
              </w:rPr>
              <w:t>Расходы на выполнение переданных</w:t>
            </w:r>
            <w:r w:rsidRPr="007F1697">
              <w:t xml:space="preserve"> </w:t>
            </w:r>
            <w:r w:rsidRPr="007F1697">
              <w:rPr>
                <w:b/>
              </w:rPr>
              <w:t>полномочий из краевого бюджета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7500000000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96 870,00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  <w:rPr>
                <w:b/>
              </w:rPr>
            </w:pPr>
            <w:r w:rsidRPr="007F169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96 870,00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87 115,00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87 115,00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121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67 133,71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129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19 981,29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9 755,00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9 755,00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 Прочая закупка товаров, работ и услуг 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9 755,00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  <w:rPr>
                <w:b/>
              </w:rPr>
            </w:pPr>
            <w:r w:rsidRPr="007F1697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7F1697">
              <w:rPr>
                <w:b/>
              </w:rPr>
              <w:t>7520059300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20 334,00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20 334,00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20 334,00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20 334,00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rPr>
                <w:b/>
              </w:rPr>
            </w:pPr>
            <w:r w:rsidRPr="007F1697">
              <w:rPr>
                <w:b/>
              </w:rPr>
              <w:t>Прочие не программные расходы органов местного самоуправления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9990000000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717 379,18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spacing w:line="240" w:lineRule="exact"/>
              <w:rPr>
                <w:b/>
              </w:rPr>
            </w:pPr>
            <w:r w:rsidRPr="007F1697">
              <w:rPr>
                <w:b/>
              </w:rPr>
              <w:t xml:space="preserve">Доплаты к пенсиям  муниципальных служащих в рамках </w:t>
            </w:r>
            <w:proofErr w:type="spellStart"/>
            <w:r w:rsidRPr="007F1697">
              <w:rPr>
                <w:b/>
              </w:rPr>
              <w:t>непрограммных</w:t>
            </w:r>
            <w:proofErr w:type="spellEnd"/>
            <w:r w:rsidRPr="007F1697">
              <w:rPr>
                <w:b/>
              </w:rPr>
              <w:t xml:space="preserve"> расходов органов местного самоуправления  муниципальных органов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9990000009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150 774,84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9990000009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300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150 774,84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9990000009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320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150 774,84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t>9990000009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321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150 774,84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9990000000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248 969,34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9990000021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24 500,00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 xml:space="preserve">Иные закупки товаров, работ и услуг для государственных </w:t>
            </w:r>
            <w:r w:rsidRPr="007F1697">
              <w:lastRenderedPageBreak/>
              <w:t>(муниципальных)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lastRenderedPageBreak/>
              <w:t>9990000021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lastRenderedPageBreak/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9990000021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9990000022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224 469,34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9990000022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224 469,34</w:t>
            </w:r>
          </w:p>
        </w:tc>
      </w:tr>
      <w:tr w:rsidR="007F1697" w:rsidRPr="007F1697" w:rsidTr="008E7A19">
        <w:tc>
          <w:tcPr>
            <w:tcW w:w="6151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9990000022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224 469,34</w:t>
            </w:r>
          </w:p>
        </w:tc>
      </w:tr>
      <w:tr w:rsidR="007F1697" w:rsidRPr="007F1697" w:rsidTr="008E7A19">
        <w:trPr>
          <w:trHeight w:val="368"/>
        </w:trPr>
        <w:tc>
          <w:tcPr>
            <w:tcW w:w="6151" w:type="dxa"/>
          </w:tcPr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9990000103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317 635,00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9990000103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500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317 635,00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межбюджетные трансферты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9</w:t>
            </w:r>
            <w:r w:rsidRPr="007F1697">
              <w:rPr>
                <w:shd w:val="clear" w:color="auto" w:fill="FFFFFF"/>
              </w:rPr>
              <w:t>990000103</w:t>
            </w: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</w:pPr>
            <w:r w:rsidRPr="007F1697">
              <w:t>540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317 635,00</w:t>
            </w:r>
          </w:p>
        </w:tc>
      </w:tr>
      <w:tr w:rsidR="007F1697" w:rsidRPr="007F1697" w:rsidTr="008E7A19">
        <w:tc>
          <w:tcPr>
            <w:tcW w:w="6151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spacing w:line="240" w:lineRule="exact"/>
              <w:jc w:val="both"/>
              <w:rPr>
                <w:b/>
              </w:rPr>
            </w:pPr>
            <w:r w:rsidRPr="007F1697">
              <w:rPr>
                <w:b/>
              </w:rPr>
              <w:t>И Т О Г О</w:t>
            </w: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both"/>
            </w:pPr>
          </w:p>
        </w:tc>
        <w:tc>
          <w:tcPr>
            <w:tcW w:w="567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both"/>
            </w:pPr>
          </w:p>
        </w:tc>
        <w:tc>
          <w:tcPr>
            <w:tcW w:w="1559" w:type="dxa"/>
          </w:tcPr>
          <w:p w:rsidR="007F1697" w:rsidRPr="007F1697" w:rsidRDefault="007F1697" w:rsidP="008E7A19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7 348 684,59</w:t>
            </w:r>
          </w:p>
        </w:tc>
      </w:tr>
    </w:tbl>
    <w:p w:rsidR="007F1697" w:rsidRP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                                С.С. Полухин              </w:t>
      </w: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994"/>
        <w:gridCol w:w="4469"/>
      </w:tblGrid>
      <w:tr w:rsidR="007F1697" w:rsidRPr="007F1697" w:rsidTr="008E7A19">
        <w:tc>
          <w:tcPr>
            <w:tcW w:w="5103" w:type="dxa"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от  №</w:t>
            </w:r>
          </w:p>
        </w:tc>
      </w:tr>
    </w:tbl>
    <w:p w:rsidR="007F1697" w:rsidRPr="007F1697" w:rsidRDefault="007F1697" w:rsidP="007F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pStyle w:val="2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расходов бюджета Куканского сельского поселения по разделам и подразделам классификации расходов бюджетов за 2020 год</w:t>
      </w:r>
    </w:p>
    <w:p w:rsidR="007F1697" w:rsidRPr="007F1697" w:rsidRDefault="007F1697" w:rsidP="007F1697">
      <w:pPr>
        <w:pStyle w:val="2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  <w:t xml:space="preserve">          (рублей)</w:t>
      </w:r>
    </w:p>
    <w:tbl>
      <w:tblPr>
        <w:tblW w:w="9397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7"/>
        <w:gridCol w:w="601"/>
        <w:gridCol w:w="673"/>
        <w:gridCol w:w="2006"/>
      </w:tblGrid>
      <w:tr w:rsidR="007F1697" w:rsidRPr="007F1697" w:rsidTr="008E7A19">
        <w:trPr>
          <w:trHeight w:val="48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F1697" w:rsidRPr="007F1697" w:rsidRDefault="007F1697" w:rsidP="008E7A19">
            <w:pPr>
              <w:spacing w:after="0" w:line="24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97" w:rsidRPr="007F1697" w:rsidTr="008E7A19">
        <w:trPr>
          <w:trHeight w:val="46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4 848 181,17</w:t>
            </w:r>
          </w:p>
        </w:tc>
      </w:tr>
      <w:tr w:rsidR="007F1697" w:rsidRPr="007F1697" w:rsidTr="008E7A19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   должностного лица субъекта Российской Федерации и органов местного самоуправления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972 182,25</w:t>
            </w:r>
          </w:p>
        </w:tc>
      </w:tr>
      <w:tr w:rsidR="007F1697" w:rsidRPr="007F1697" w:rsidTr="008E7A19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органа исполнительной власти местного самоуправления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3 588 173,92</w:t>
            </w:r>
          </w:p>
        </w:tc>
      </w:tr>
      <w:tr w:rsidR="007F1697" w:rsidRPr="007F1697" w:rsidTr="008E7A19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7F1697" w:rsidRPr="007F1697" w:rsidTr="008E7A19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189 825,00</w:t>
            </w:r>
          </w:p>
        </w:tc>
      </w:tr>
      <w:tr w:rsidR="007F1697" w:rsidRPr="007F1697" w:rsidTr="008E7A19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96 870,00</w:t>
            </w:r>
          </w:p>
        </w:tc>
      </w:tr>
      <w:tr w:rsidR="007F1697" w:rsidRPr="007F1697" w:rsidTr="008E7A19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96 870,00</w:t>
            </w:r>
          </w:p>
        </w:tc>
      </w:tr>
      <w:tr w:rsidR="007F1697" w:rsidRPr="007F1697" w:rsidTr="008E7A19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90 334,00</w:t>
            </w:r>
          </w:p>
        </w:tc>
      </w:tr>
      <w:tr w:rsidR="007F1697" w:rsidRPr="007F1697" w:rsidTr="008E7A19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20 334,00</w:t>
            </w:r>
          </w:p>
        </w:tc>
      </w:tr>
      <w:tr w:rsidR="007F1697" w:rsidRPr="007F1697" w:rsidTr="008E7A19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7F1697" w:rsidRPr="007F1697" w:rsidTr="008E7A19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1 756 027,00</w:t>
            </w:r>
          </w:p>
        </w:tc>
      </w:tr>
      <w:tr w:rsidR="007F1697" w:rsidRPr="007F1697" w:rsidTr="008E7A19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1 756 027 00</w:t>
            </w:r>
          </w:p>
        </w:tc>
      </w:tr>
      <w:tr w:rsidR="007F1697" w:rsidRPr="007F1697" w:rsidTr="008E7A19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248 969,34</w:t>
            </w:r>
          </w:p>
        </w:tc>
      </w:tr>
      <w:tr w:rsidR="007F1697" w:rsidRPr="007F1697" w:rsidTr="008E7A19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248 969,34</w:t>
            </w:r>
          </w:p>
        </w:tc>
      </w:tr>
      <w:tr w:rsidR="007F1697" w:rsidRPr="007F1697" w:rsidTr="008E7A19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22 540,00</w:t>
            </w:r>
          </w:p>
        </w:tc>
      </w:tr>
      <w:tr w:rsidR="007F1697" w:rsidRPr="007F1697" w:rsidTr="008E7A19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22 540,00</w:t>
            </w:r>
          </w:p>
        </w:tc>
      </w:tr>
      <w:tr w:rsidR="007F1697" w:rsidRPr="007F1697" w:rsidTr="008E7A19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134 988,24</w:t>
            </w:r>
          </w:p>
        </w:tc>
      </w:tr>
      <w:tr w:rsidR="007F1697" w:rsidRPr="007F1697" w:rsidTr="008E7A19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134 988,24</w:t>
            </w:r>
          </w:p>
        </w:tc>
      </w:tr>
      <w:tr w:rsidR="007F1697" w:rsidRPr="007F1697" w:rsidTr="008E7A19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150 774,84</w:t>
            </w:r>
          </w:p>
        </w:tc>
      </w:tr>
      <w:tr w:rsidR="007F1697" w:rsidRPr="007F1697" w:rsidTr="008E7A19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150 774,84</w:t>
            </w:r>
          </w:p>
        </w:tc>
      </w:tr>
      <w:tr w:rsidR="007F1697" w:rsidRPr="007F1697" w:rsidTr="008E7A19">
        <w:trPr>
          <w:trHeight w:val="300"/>
          <w:jc w:val="center"/>
        </w:trPr>
        <w:tc>
          <w:tcPr>
            <w:tcW w:w="6117" w:type="dxa"/>
          </w:tcPr>
          <w:p w:rsidR="007F1697" w:rsidRPr="007F1697" w:rsidRDefault="007F1697" w:rsidP="008E7A19">
            <w:pPr>
              <w:spacing w:after="0" w:line="240" w:lineRule="exact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1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7 348 684,59</w:t>
            </w:r>
          </w:p>
        </w:tc>
      </w:tr>
    </w:tbl>
    <w:p w:rsidR="007F1697" w:rsidRP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                              С.С. Полухин            </w:t>
      </w:r>
    </w:p>
    <w:tbl>
      <w:tblPr>
        <w:tblW w:w="0" w:type="auto"/>
        <w:tblLook w:val="04A0"/>
      </w:tblPr>
      <w:tblGrid>
        <w:gridCol w:w="5101"/>
        <w:gridCol w:w="4470"/>
      </w:tblGrid>
      <w:tr w:rsidR="007F1697" w:rsidRPr="007F1697" w:rsidTr="008E7A19">
        <w:tc>
          <w:tcPr>
            <w:tcW w:w="5211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7F1697" w:rsidP="008E7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E7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</w:p>
        </w:tc>
      </w:tr>
    </w:tbl>
    <w:p w:rsidR="007F1697" w:rsidRPr="007F1697" w:rsidRDefault="007F1697" w:rsidP="007F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pStyle w:val="31"/>
        <w:rPr>
          <w:b w:val="0"/>
          <w:sz w:val="24"/>
          <w:szCs w:val="24"/>
        </w:rPr>
      </w:pPr>
      <w:r w:rsidRPr="007F1697">
        <w:rPr>
          <w:b w:val="0"/>
          <w:sz w:val="24"/>
          <w:szCs w:val="24"/>
        </w:rPr>
        <w:t>источников финансирования дефицита бюджета Куканского сельского поселения по кодам классификации источников финансирования дефицитов бюджетов за 2020 год</w:t>
      </w:r>
    </w:p>
    <w:p w:rsidR="007F1697" w:rsidRPr="007F1697" w:rsidRDefault="007F1697" w:rsidP="007F1697">
      <w:pPr>
        <w:pStyle w:val="31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9"/>
        <w:gridCol w:w="3879"/>
        <w:gridCol w:w="2224"/>
      </w:tblGrid>
      <w:tr w:rsidR="007F1697" w:rsidRPr="007F1697" w:rsidTr="008E7A19">
        <w:trPr>
          <w:trHeight w:val="375"/>
        </w:trPr>
        <w:tc>
          <w:tcPr>
            <w:tcW w:w="3359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(Код  классификации источников  внутреннего финансирования дефицита бюджета поселения</w:t>
            </w:r>
          </w:p>
        </w:tc>
        <w:tc>
          <w:tcPr>
            <w:tcW w:w="3879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Наименование  источников</w:t>
            </w:r>
          </w:p>
        </w:tc>
        <w:tc>
          <w:tcPr>
            <w:tcW w:w="2224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F1697" w:rsidRPr="007F1697" w:rsidTr="008E7A19">
        <w:trPr>
          <w:trHeight w:val="375"/>
        </w:trPr>
        <w:tc>
          <w:tcPr>
            <w:tcW w:w="3359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79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224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-603 515,43</w:t>
            </w:r>
          </w:p>
        </w:tc>
      </w:tr>
      <w:tr w:rsidR="007F1697" w:rsidRPr="007F1697" w:rsidTr="008E7A19">
        <w:trPr>
          <w:trHeight w:val="375"/>
        </w:trPr>
        <w:tc>
          <w:tcPr>
            <w:tcW w:w="3359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79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2224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-603 515,43</w:t>
            </w:r>
          </w:p>
        </w:tc>
      </w:tr>
      <w:tr w:rsidR="007F1697" w:rsidRPr="007F1697" w:rsidTr="008E7A19">
        <w:trPr>
          <w:trHeight w:val="375"/>
        </w:trPr>
        <w:tc>
          <w:tcPr>
            <w:tcW w:w="3359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879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24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-7 952 200,02</w:t>
            </w:r>
          </w:p>
        </w:tc>
      </w:tr>
      <w:tr w:rsidR="007F1697" w:rsidRPr="007F1697" w:rsidTr="008E7A19">
        <w:trPr>
          <w:trHeight w:val="375"/>
        </w:trPr>
        <w:tc>
          <w:tcPr>
            <w:tcW w:w="3359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879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24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-7 952 200,02</w:t>
            </w:r>
          </w:p>
        </w:tc>
      </w:tr>
      <w:tr w:rsidR="007F1697" w:rsidRPr="007F1697" w:rsidTr="008E7A19">
        <w:trPr>
          <w:trHeight w:val="375"/>
        </w:trPr>
        <w:tc>
          <w:tcPr>
            <w:tcW w:w="3359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01 05 02 01 00 0000 500</w:t>
            </w:r>
          </w:p>
        </w:tc>
        <w:tc>
          <w:tcPr>
            <w:tcW w:w="3879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24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-7 952 200,02</w:t>
            </w:r>
          </w:p>
        </w:tc>
      </w:tr>
      <w:tr w:rsidR="007F1697" w:rsidRPr="007F1697" w:rsidTr="008E7A19">
        <w:trPr>
          <w:trHeight w:val="345"/>
        </w:trPr>
        <w:tc>
          <w:tcPr>
            <w:tcW w:w="3359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01 05 02 01 10 0000 500</w:t>
            </w:r>
          </w:p>
        </w:tc>
        <w:tc>
          <w:tcPr>
            <w:tcW w:w="3879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24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-7 952 200,02</w:t>
            </w:r>
          </w:p>
        </w:tc>
      </w:tr>
      <w:tr w:rsidR="007F1697" w:rsidRPr="007F1697" w:rsidTr="008E7A19">
        <w:trPr>
          <w:trHeight w:val="345"/>
        </w:trPr>
        <w:tc>
          <w:tcPr>
            <w:tcW w:w="3359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879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24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7 348 684,59</w:t>
            </w:r>
          </w:p>
        </w:tc>
      </w:tr>
      <w:tr w:rsidR="007F1697" w:rsidRPr="007F1697" w:rsidTr="008E7A19">
        <w:trPr>
          <w:trHeight w:val="345"/>
        </w:trPr>
        <w:tc>
          <w:tcPr>
            <w:tcW w:w="3359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879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24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7 348 684,59</w:t>
            </w:r>
          </w:p>
        </w:tc>
      </w:tr>
      <w:tr w:rsidR="007F1697" w:rsidRPr="007F1697" w:rsidTr="008E7A19">
        <w:trPr>
          <w:trHeight w:val="345"/>
        </w:trPr>
        <w:tc>
          <w:tcPr>
            <w:tcW w:w="3359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01 05 02 01 00 0000 600</w:t>
            </w:r>
          </w:p>
        </w:tc>
        <w:tc>
          <w:tcPr>
            <w:tcW w:w="3879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24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7 348 684,59</w:t>
            </w:r>
          </w:p>
        </w:tc>
      </w:tr>
      <w:tr w:rsidR="007F1697" w:rsidRPr="007F1697" w:rsidTr="008E7A19">
        <w:trPr>
          <w:trHeight w:val="345"/>
        </w:trPr>
        <w:tc>
          <w:tcPr>
            <w:tcW w:w="3359" w:type="dxa"/>
          </w:tcPr>
          <w:p w:rsidR="007F1697" w:rsidRPr="007F1697" w:rsidRDefault="007F1697" w:rsidP="008E7A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01 05 02 01 10 0000 600</w:t>
            </w:r>
          </w:p>
        </w:tc>
        <w:tc>
          <w:tcPr>
            <w:tcW w:w="3879" w:type="dxa"/>
          </w:tcPr>
          <w:p w:rsidR="007F1697" w:rsidRPr="007F1697" w:rsidRDefault="007F1697" w:rsidP="008E7A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24" w:type="dxa"/>
          </w:tcPr>
          <w:p w:rsidR="007F1697" w:rsidRPr="007F1697" w:rsidRDefault="007F1697" w:rsidP="008E7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7 348 684,59</w:t>
            </w:r>
          </w:p>
        </w:tc>
      </w:tr>
    </w:tbl>
    <w:p w:rsidR="007F1697" w:rsidRPr="007F1697" w:rsidRDefault="007F1697" w:rsidP="007F1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                           С.С. Полухин              </w:t>
      </w:r>
    </w:p>
    <w:p w:rsidR="007F1697" w:rsidRPr="007F1697" w:rsidRDefault="007F1697" w:rsidP="007F1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66179" w:rsidRPr="007F1697" w:rsidRDefault="00A66179">
      <w:pPr>
        <w:rPr>
          <w:sz w:val="24"/>
          <w:szCs w:val="24"/>
        </w:rPr>
      </w:pPr>
    </w:p>
    <w:sectPr w:rsidR="00A66179" w:rsidRPr="007F1697" w:rsidSect="00A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A0611"/>
    <w:multiLevelType w:val="singleLevel"/>
    <w:tmpl w:val="D08630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6F6999"/>
    <w:multiLevelType w:val="hybridMultilevel"/>
    <w:tmpl w:val="D00E4232"/>
    <w:lvl w:ilvl="0" w:tplc="BB122C12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9139A"/>
    <w:multiLevelType w:val="hybridMultilevel"/>
    <w:tmpl w:val="37EA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B16F33"/>
    <w:multiLevelType w:val="singleLevel"/>
    <w:tmpl w:val="6D001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4876BDA"/>
    <w:multiLevelType w:val="multilevel"/>
    <w:tmpl w:val="A080FD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F7FA2"/>
    <w:multiLevelType w:val="hybridMultilevel"/>
    <w:tmpl w:val="5F022CDC"/>
    <w:lvl w:ilvl="0" w:tplc="902A11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54620"/>
    <w:multiLevelType w:val="hybridMultilevel"/>
    <w:tmpl w:val="6CF8C240"/>
    <w:lvl w:ilvl="0" w:tplc="E990E8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456C1441"/>
    <w:multiLevelType w:val="singleLevel"/>
    <w:tmpl w:val="73ACE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CB21A43"/>
    <w:multiLevelType w:val="hybridMultilevel"/>
    <w:tmpl w:val="BD283B4A"/>
    <w:lvl w:ilvl="0" w:tplc="4FB664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8D29C3"/>
    <w:multiLevelType w:val="singleLevel"/>
    <w:tmpl w:val="D3F0290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A45445B"/>
    <w:multiLevelType w:val="hybridMultilevel"/>
    <w:tmpl w:val="06D8CB0A"/>
    <w:lvl w:ilvl="0" w:tplc="3C9A6A8C">
      <w:start w:val="1"/>
      <w:numFmt w:val="decimal"/>
      <w:lvlText w:val="%1)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60F97771"/>
    <w:multiLevelType w:val="hybridMultilevel"/>
    <w:tmpl w:val="8CE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810343"/>
    <w:multiLevelType w:val="hybridMultilevel"/>
    <w:tmpl w:val="BAD0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F782D"/>
    <w:multiLevelType w:val="hybridMultilevel"/>
    <w:tmpl w:val="60E838BE"/>
    <w:lvl w:ilvl="0" w:tplc="89806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273D8"/>
    <w:multiLevelType w:val="hybridMultilevel"/>
    <w:tmpl w:val="441AE416"/>
    <w:lvl w:ilvl="0" w:tplc="84ECB97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9"/>
  </w:num>
  <w:num w:numId="15">
    <w:abstractNumId w:val="15"/>
  </w:num>
  <w:num w:numId="16">
    <w:abstractNumId w:val="16"/>
  </w:num>
  <w:num w:numId="17">
    <w:abstractNumId w:val="4"/>
  </w:num>
  <w:num w:numId="18">
    <w:abstractNumId w:val="21"/>
  </w:num>
  <w:num w:numId="19">
    <w:abstractNumId w:val="20"/>
  </w:num>
  <w:num w:numId="20">
    <w:abstractNumId w:val="7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697"/>
    <w:rsid w:val="007F1697"/>
    <w:rsid w:val="00A6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97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7F169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F16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7F169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7F16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F169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7F16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F16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F169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F169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69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F16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F16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7F16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F16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7F16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7F169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F1697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F169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F1697"/>
    <w:pPr>
      <w:ind w:left="720"/>
      <w:contextualSpacing/>
    </w:pPr>
  </w:style>
  <w:style w:type="paragraph" w:customStyle="1" w:styleId="ConsPlusNormal">
    <w:name w:val="ConsPlusNormal"/>
    <w:uiPriority w:val="99"/>
    <w:rsid w:val="007F1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F16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F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697"/>
  </w:style>
  <w:style w:type="paragraph" w:styleId="a7">
    <w:name w:val="footer"/>
    <w:basedOn w:val="a"/>
    <w:link w:val="a8"/>
    <w:unhideWhenUsed/>
    <w:rsid w:val="007F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F1697"/>
  </w:style>
  <w:style w:type="paragraph" w:styleId="a9">
    <w:name w:val="Body Text Indent"/>
    <w:basedOn w:val="a"/>
    <w:link w:val="aa"/>
    <w:unhideWhenUsed/>
    <w:rsid w:val="007F16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F1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7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7F16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7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5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F16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169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1697"/>
    <w:pPr>
      <w:widowControl w:val="0"/>
      <w:autoSpaceDE w:val="0"/>
      <w:autoSpaceDN w:val="0"/>
      <w:adjustRightInd w:val="0"/>
      <w:spacing w:after="0" w:line="284" w:lineRule="exact"/>
      <w:ind w:hanging="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F1697"/>
    <w:pPr>
      <w:widowControl w:val="0"/>
      <w:autoSpaceDE w:val="0"/>
      <w:autoSpaceDN w:val="0"/>
      <w:adjustRightInd w:val="0"/>
      <w:spacing w:after="0" w:line="262" w:lineRule="exact"/>
      <w:ind w:hanging="12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7F1697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1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1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16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7F1697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7F1697"/>
    <w:rPr>
      <w:rFonts w:ascii="Trebuchet MS" w:hAnsi="Trebuchet MS" w:cs="Trebuchet MS"/>
      <w:sz w:val="12"/>
      <w:szCs w:val="12"/>
    </w:rPr>
  </w:style>
  <w:style w:type="paragraph" w:customStyle="1" w:styleId="11">
    <w:name w:val="Абзац списка1"/>
    <w:basedOn w:val="a"/>
    <w:rsid w:val="007F16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F169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F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1697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rsid w:val="007F1697"/>
    <w:rPr>
      <w:color w:val="800080"/>
      <w:u w:val="single"/>
    </w:rPr>
  </w:style>
  <w:style w:type="paragraph" w:styleId="af1">
    <w:name w:val="caption"/>
    <w:basedOn w:val="a"/>
    <w:qFormat/>
    <w:rsid w:val="007F16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2">
    <w:name w:val="Body Text"/>
    <w:basedOn w:val="a"/>
    <w:link w:val="af3"/>
    <w:rsid w:val="007F1697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7F16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"/>
    <w:basedOn w:val="af2"/>
    <w:rsid w:val="007F1697"/>
    <w:rPr>
      <w:rFonts w:cs="Mangal"/>
    </w:rPr>
  </w:style>
  <w:style w:type="paragraph" w:customStyle="1" w:styleId="af5">
    <w:name w:val="Заголовок"/>
    <w:basedOn w:val="a"/>
    <w:next w:val="af2"/>
    <w:rsid w:val="007F169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2">
    <w:name w:val="Указатель1"/>
    <w:basedOn w:val="a"/>
    <w:rsid w:val="007F16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7F16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7F1697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7F1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F1697"/>
  </w:style>
  <w:style w:type="character" w:customStyle="1" w:styleId="WW8Num2z0">
    <w:name w:val="WW8Num2z0"/>
    <w:rsid w:val="007F1697"/>
  </w:style>
  <w:style w:type="character" w:customStyle="1" w:styleId="WW8Num2z1">
    <w:name w:val="WW8Num2z1"/>
    <w:rsid w:val="007F1697"/>
  </w:style>
  <w:style w:type="character" w:customStyle="1" w:styleId="WW8Num2z2">
    <w:name w:val="WW8Num2z2"/>
    <w:rsid w:val="007F1697"/>
  </w:style>
  <w:style w:type="character" w:customStyle="1" w:styleId="WW8Num2z3">
    <w:name w:val="WW8Num2z3"/>
    <w:rsid w:val="007F1697"/>
  </w:style>
  <w:style w:type="character" w:customStyle="1" w:styleId="WW8Num2z4">
    <w:name w:val="WW8Num2z4"/>
    <w:rsid w:val="007F1697"/>
  </w:style>
  <w:style w:type="character" w:customStyle="1" w:styleId="WW8Num2z5">
    <w:name w:val="WW8Num2z5"/>
    <w:rsid w:val="007F1697"/>
  </w:style>
  <w:style w:type="character" w:customStyle="1" w:styleId="WW8Num2z6">
    <w:name w:val="WW8Num2z6"/>
    <w:rsid w:val="007F1697"/>
  </w:style>
  <w:style w:type="character" w:customStyle="1" w:styleId="WW8Num2z7">
    <w:name w:val="WW8Num2z7"/>
    <w:rsid w:val="007F1697"/>
  </w:style>
  <w:style w:type="character" w:customStyle="1" w:styleId="WW8Num2z8">
    <w:name w:val="WW8Num2z8"/>
    <w:rsid w:val="007F1697"/>
  </w:style>
  <w:style w:type="character" w:customStyle="1" w:styleId="WW8Num1z1">
    <w:name w:val="WW8Num1z1"/>
    <w:rsid w:val="007F1697"/>
  </w:style>
  <w:style w:type="character" w:customStyle="1" w:styleId="WW8Num1z2">
    <w:name w:val="WW8Num1z2"/>
    <w:rsid w:val="007F1697"/>
  </w:style>
  <w:style w:type="character" w:customStyle="1" w:styleId="WW8Num1z3">
    <w:name w:val="WW8Num1z3"/>
    <w:rsid w:val="007F1697"/>
  </w:style>
  <w:style w:type="character" w:customStyle="1" w:styleId="WW8Num1z4">
    <w:name w:val="WW8Num1z4"/>
    <w:rsid w:val="007F1697"/>
  </w:style>
  <w:style w:type="character" w:customStyle="1" w:styleId="WW8Num1z5">
    <w:name w:val="WW8Num1z5"/>
    <w:rsid w:val="007F1697"/>
  </w:style>
  <w:style w:type="character" w:customStyle="1" w:styleId="WW8Num1z6">
    <w:name w:val="WW8Num1z6"/>
    <w:rsid w:val="007F1697"/>
  </w:style>
  <w:style w:type="character" w:customStyle="1" w:styleId="WW8Num1z7">
    <w:name w:val="WW8Num1z7"/>
    <w:rsid w:val="007F1697"/>
  </w:style>
  <w:style w:type="character" w:customStyle="1" w:styleId="WW8Num1z8">
    <w:name w:val="WW8Num1z8"/>
    <w:rsid w:val="007F1697"/>
  </w:style>
  <w:style w:type="character" w:customStyle="1" w:styleId="WW8Num3z0">
    <w:name w:val="WW8Num3z0"/>
    <w:rsid w:val="007F1697"/>
  </w:style>
  <w:style w:type="character" w:customStyle="1" w:styleId="WW8Num3z1">
    <w:name w:val="WW8Num3z1"/>
    <w:rsid w:val="007F1697"/>
  </w:style>
  <w:style w:type="character" w:customStyle="1" w:styleId="WW8Num3z2">
    <w:name w:val="WW8Num3z2"/>
    <w:rsid w:val="007F1697"/>
  </w:style>
  <w:style w:type="character" w:customStyle="1" w:styleId="WW8Num3z3">
    <w:name w:val="WW8Num3z3"/>
    <w:rsid w:val="007F1697"/>
  </w:style>
  <w:style w:type="character" w:customStyle="1" w:styleId="WW8Num3z4">
    <w:name w:val="WW8Num3z4"/>
    <w:rsid w:val="007F1697"/>
  </w:style>
  <w:style w:type="character" w:customStyle="1" w:styleId="WW8Num3z5">
    <w:name w:val="WW8Num3z5"/>
    <w:rsid w:val="007F1697"/>
  </w:style>
  <w:style w:type="character" w:customStyle="1" w:styleId="WW8Num3z6">
    <w:name w:val="WW8Num3z6"/>
    <w:rsid w:val="007F1697"/>
  </w:style>
  <w:style w:type="character" w:customStyle="1" w:styleId="WW8Num3z7">
    <w:name w:val="WW8Num3z7"/>
    <w:rsid w:val="007F1697"/>
  </w:style>
  <w:style w:type="character" w:customStyle="1" w:styleId="WW8Num3z8">
    <w:name w:val="WW8Num3z8"/>
    <w:rsid w:val="007F1697"/>
  </w:style>
  <w:style w:type="character" w:customStyle="1" w:styleId="13">
    <w:name w:val="Основной шрифт абзаца1"/>
    <w:rsid w:val="007F1697"/>
  </w:style>
  <w:style w:type="character" w:styleId="af9">
    <w:name w:val="page number"/>
    <w:basedOn w:val="a0"/>
    <w:rsid w:val="007F1697"/>
  </w:style>
  <w:style w:type="paragraph" w:customStyle="1" w:styleId="ConsPlusCell">
    <w:name w:val="ConsPlusCell"/>
    <w:uiPriority w:val="99"/>
    <w:rsid w:val="007F1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7F1697"/>
    <w:pPr>
      <w:widowControl w:val="0"/>
      <w:suppressAutoHyphens/>
      <w:autoSpaceDN w:val="0"/>
      <w:spacing w:after="283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1">
    <w:name w:val="Body Text 2"/>
    <w:basedOn w:val="a"/>
    <w:link w:val="22"/>
    <w:uiPriority w:val="99"/>
    <w:unhideWhenUsed/>
    <w:rsid w:val="007F1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1697"/>
  </w:style>
  <w:style w:type="character" w:styleId="afa">
    <w:name w:val="Strong"/>
    <w:uiPriority w:val="22"/>
    <w:qFormat/>
    <w:rsid w:val="007F1697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7F1697"/>
  </w:style>
  <w:style w:type="numbering" w:customStyle="1" w:styleId="23">
    <w:name w:val="Нет списка2"/>
    <w:next w:val="a2"/>
    <w:uiPriority w:val="99"/>
    <w:semiHidden/>
    <w:unhideWhenUsed/>
    <w:rsid w:val="007F1697"/>
  </w:style>
  <w:style w:type="table" w:customStyle="1" w:styleId="15">
    <w:name w:val="Сетка таблицы1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F1697"/>
  </w:style>
  <w:style w:type="numbering" w:customStyle="1" w:styleId="210">
    <w:name w:val="Нет списка21"/>
    <w:next w:val="a2"/>
    <w:semiHidden/>
    <w:rsid w:val="007F1697"/>
  </w:style>
  <w:style w:type="paragraph" w:styleId="16">
    <w:name w:val="toc 1"/>
    <w:basedOn w:val="a"/>
    <w:next w:val="a"/>
    <w:autoRedefine/>
    <w:uiPriority w:val="99"/>
    <w:semiHidden/>
    <w:rsid w:val="007F16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F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F16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Body Text Indent 2"/>
    <w:basedOn w:val="a"/>
    <w:link w:val="25"/>
    <w:uiPriority w:val="99"/>
    <w:rsid w:val="007F1697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F1697"/>
    <w:rPr>
      <w:rFonts w:ascii="Times New Roman" w:eastAsia="Times New Roman" w:hAnsi="Times New Roman" w:cs="Times New Roman"/>
      <w:bCs/>
      <w:sz w:val="28"/>
      <w:szCs w:val="28"/>
    </w:rPr>
  </w:style>
  <w:style w:type="numbering" w:customStyle="1" w:styleId="33">
    <w:name w:val="Нет списка3"/>
    <w:next w:val="a2"/>
    <w:uiPriority w:val="99"/>
    <w:semiHidden/>
    <w:unhideWhenUsed/>
    <w:rsid w:val="007F1697"/>
  </w:style>
  <w:style w:type="table" w:customStyle="1" w:styleId="26">
    <w:name w:val="Сетка таблицы2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F1697"/>
  </w:style>
  <w:style w:type="numbering" w:customStyle="1" w:styleId="220">
    <w:name w:val="Нет списка22"/>
    <w:next w:val="a2"/>
    <w:semiHidden/>
    <w:rsid w:val="007F1697"/>
  </w:style>
  <w:style w:type="numbering" w:customStyle="1" w:styleId="41">
    <w:name w:val="Нет списка4"/>
    <w:next w:val="a2"/>
    <w:uiPriority w:val="99"/>
    <w:semiHidden/>
    <w:unhideWhenUsed/>
    <w:rsid w:val="007F1697"/>
  </w:style>
  <w:style w:type="table" w:customStyle="1" w:styleId="34">
    <w:name w:val="Сетка таблицы3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F1697"/>
  </w:style>
  <w:style w:type="numbering" w:customStyle="1" w:styleId="230">
    <w:name w:val="Нет списка23"/>
    <w:next w:val="a2"/>
    <w:uiPriority w:val="99"/>
    <w:semiHidden/>
    <w:unhideWhenUsed/>
    <w:rsid w:val="007F1697"/>
  </w:style>
  <w:style w:type="table" w:customStyle="1" w:styleId="111">
    <w:name w:val="Сетка таблицы11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F1697"/>
  </w:style>
  <w:style w:type="numbering" w:customStyle="1" w:styleId="211">
    <w:name w:val="Нет списка211"/>
    <w:next w:val="a2"/>
    <w:semiHidden/>
    <w:rsid w:val="007F1697"/>
  </w:style>
  <w:style w:type="numbering" w:customStyle="1" w:styleId="310">
    <w:name w:val="Нет списка31"/>
    <w:next w:val="a2"/>
    <w:uiPriority w:val="99"/>
    <w:semiHidden/>
    <w:unhideWhenUsed/>
    <w:rsid w:val="007F1697"/>
  </w:style>
  <w:style w:type="table" w:customStyle="1" w:styleId="212">
    <w:name w:val="Сетка таблицы21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7F1697"/>
  </w:style>
  <w:style w:type="numbering" w:customStyle="1" w:styleId="221">
    <w:name w:val="Нет списка221"/>
    <w:next w:val="a2"/>
    <w:semiHidden/>
    <w:rsid w:val="007F1697"/>
  </w:style>
  <w:style w:type="numbering" w:customStyle="1" w:styleId="51">
    <w:name w:val="Нет списка5"/>
    <w:next w:val="a2"/>
    <w:uiPriority w:val="99"/>
    <w:semiHidden/>
    <w:unhideWhenUsed/>
    <w:rsid w:val="007F1697"/>
  </w:style>
  <w:style w:type="table" w:customStyle="1" w:styleId="42">
    <w:name w:val="Сетка таблицы4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F1697"/>
  </w:style>
  <w:style w:type="numbering" w:customStyle="1" w:styleId="240">
    <w:name w:val="Нет списка24"/>
    <w:next w:val="a2"/>
    <w:uiPriority w:val="99"/>
    <w:semiHidden/>
    <w:unhideWhenUsed/>
    <w:rsid w:val="007F1697"/>
  </w:style>
  <w:style w:type="table" w:customStyle="1" w:styleId="122">
    <w:name w:val="Сетка таблицы12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697"/>
  </w:style>
  <w:style w:type="numbering" w:customStyle="1" w:styleId="2120">
    <w:name w:val="Нет списка212"/>
    <w:next w:val="a2"/>
    <w:semiHidden/>
    <w:rsid w:val="007F1697"/>
  </w:style>
  <w:style w:type="numbering" w:customStyle="1" w:styleId="320">
    <w:name w:val="Нет списка32"/>
    <w:next w:val="a2"/>
    <w:uiPriority w:val="99"/>
    <w:semiHidden/>
    <w:unhideWhenUsed/>
    <w:rsid w:val="007F1697"/>
  </w:style>
  <w:style w:type="table" w:customStyle="1" w:styleId="222">
    <w:name w:val="Сетка таблицы22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7F1697"/>
  </w:style>
  <w:style w:type="numbering" w:customStyle="1" w:styleId="2220">
    <w:name w:val="Нет списка222"/>
    <w:next w:val="a2"/>
    <w:semiHidden/>
    <w:rsid w:val="007F1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4824</Words>
  <Characters>27498</Characters>
  <Application>Microsoft Office Word</Application>
  <DocSecurity>0</DocSecurity>
  <Lines>229</Lines>
  <Paragraphs>64</Paragraphs>
  <ScaleCrop>false</ScaleCrop>
  <Company/>
  <LinksUpToDate>false</LinksUpToDate>
  <CharactersWithSpaces>32258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2021-11-15T23:22:00Z</dcterms:created>
  <dcterms:modified xsi:type="dcterms:W3CDTF">2021-11-15T23:26:00Z</dcterms:modified>
</cp:coreProperties>
</file>