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AB1" w:rsidRDefault="00A86AB1" w:rsidP="00A86AB1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АДМИНИСТРАЦИЯ</w:t>
      </w:r>
    </w:p>
    <w:p w:rsidR="00A86AB1" w:rsidRDefault="00A86AB1" w:rsidP="00A86AB1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Куканского сельского поселения</w:t>
      </w:r>
    </w:p>
    <w:p w:rsidR="00A86AB1" w:rsidRDefault="00A86AB1" w:rsidP="00A86AB1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муниципального района</w:t>
      </w:r>
    </w:p>
    <w:p w:rsidR="00A86AB1" w:rsidRDefault="00A86AB1" w:rsidP="00A86AB1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края</w:t>
      </w:r>
    </w:p>
    <w:p w:rsidR="00A86AB1" w:rsidRDefault="00A86AB1" w:rsidP="00A86AB1">
      <w:pPr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A86AB1" w:rsidRDefault="00A86AB1" w:rsidP="00A86AB1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ПОСТАНОВЛЕНИЕ</w:t>
      </w:r>
    </w:p>
    <w:p w:rsidR="00A86AB1" w:rsidRDefault="00A86AB1" w:rsidP="00A86AB1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A86AB1" w:rsidRDefault="00A86AB1" w:rsidP="00A86AB1">
      <w:pPr>
        <w:autoSpaceDE w:val="0"/>
        <w:autoSpaceDN w:val="0"/>
        <w:adjustRightInd w:val="0"/>
        <w:spacing w:after="0" w:line="240" w:lineRule="exact"/>
        <w:jc w:val="both"/>
        <w:outlineLvl w:val="1"/>
      </w:pPr>
      <w:r>
        <w:t>28.06.2017  №  35</w:t>
      </w:r>
    </w:p>
    <w:p w:rsidR="00A86AB1" w:rsidRPr="00A86AB1" w:rsidRDefault="00A86AB1" w:rsidP="00A86AB1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A86AB1" w:rsidRDefault="00A86AB1" w:rsidP="00A86AB1">
      <w:pPr>
        <w:spacing w:after="0" w:line="240" w:lineRule="exact"/>
      </w:pPr>
      <w:r w:rsidRPr="00837B35">
        <w:t>Об организации обращения с отходами производства и потребления в части осветительных устройств</w:t>
      </w:r>
    </w:p>
    <w:p w:rsidR="00A86AB1" w:rsidRDefault="00A86AB1" w:rsidP="00A86AB1">
      <w:pPr>
        <w:spacing w:after="0" w:line="240" w:lineRule="auto"/>
      </w:pPr>
    </w:p>
    <w:p w:rsidR="00A86AB1" w:rsidRDefault="00A86AB1" w:rsidP="00A86AB1">
      <w:pPr>
        <w:spacing w:after="0" w:line="240" w:lineRule="auto"/>
      </w:pPr>
    </w:p>
    <w:p w:rsidR="00A86AB1" w:rsidRDefault="00A86AB1" w:rsidP="00A86AB1">
      <w:pPr>
        <w:spacing w:after="0" w:line="240" w:lineRule="auto"/>
        <w:jc w:val="both"/>
      </w:pPr>
      <w:r>
        <w:tab/>
        <w:t>В соответствии с Федеральным законом "Об энергосбережении и о  повышении энергетической эффективности и о внесении изменений в отдельные законодательные акты Российской Федерации", во исполнение Постановления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размещения которых может повлечь причинение вреда жизни, здоровью граждан, вреда животным, растениям и окружающей среде", администрация Куканского сельского поселения Хабаровского муниципального района Хабаровского края</w:t>
      </w:r>
    </w:p>
    <w:p w:rsidR="00A86AB1" w:rsidRDefault="00A86AB1" w:rsidP="00A86AB1">
      <w:pPr>
        <w:spacing w:after="0" w:line="240" w:lineRule="auto"/>
      </w:pPr>
      <w:r>
        <w:t>ПОСТАНОВЛЯЕТ:</w:t>
      </w:r>
    </w:p>
    <w:p w:rsidR="00A86AB1" w:rsidRDefault="00A86AB1" w:rsidP="00A86AB1">
      <w:pPr>
        <w:spacing w:after="0" w:line="240" w:lineRule="auto"/>
        <w:jc w:val="both"/>
      </w:pPr>
      <w:r>
        <w:tab/>
        <w:t>1. Организовать информирование юридических лиц, индивидуальных предпринимателей, физических лиц о порядке осуществления сбора отработанных ртутьсодержащих ламп, разместив объявления на информационных стендах, официальном сайте администрация Куканского сельского поселения Хабаровского муниципального района Хабаровского края, уведомив организации и учреждения, расположенные на территории Куканского сельского поселения путем почтового направления.</w:t>
      </w:r>
    </w:p>
    <w:p w:rsidR="00A86AB1" w:rsidRDefault="00A86AB1" w:rsidP="00A86AB1">
      <w:pPr>
        <w:spacing w:after="0" w:line="240" w:lineRule="auto"/>
        <w:jc w:val="both"/>
      </w:pPr>
      <w:r>
        <w:tab/>
        <w:t>2. Администрации Куканского сельского поселения заключить договор со специализированной организацией, осуществляющей сбор, транспортировку и утилизацию ртутьсодержащих ламп.</w:t>
      </w:r>
    </w:p>
    <w:p w:rsidR="00A86AB1" w:rsidRDefault="00A86AB1" w:rsidP="00A86AB1">
      <w:pPr>
        <w:spacing w:after="0" w:line="240" w:lineRule="auto"/>
        <w:jc w:val="both"/>
      </w:pPr>
      <w:r>
        <w:tab/>
        <w:t>3. Контроль за выполнением настоящего постановления оставляю за собой.</w:t>
      </w:r>
    </w:p>
    <w:p w:rsidR="00A86AB1" w:rsidRPr="002E1EF5" w:rsidRDefault="00A86AB1" w:rsidP="00A86AB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Pr="002E1EF5">
        <w:rPr>
          <w:sz w:val="28"/>
          <w:szCs w:val="28"/>
        </w:rPr>
        <w:t>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 .</w:t>
      </w:r>
    </w:p>
    <w:p w:rsidR="00A86AB1" w:rsidRDefault="00A86AB1" w:rsidP="00A86AB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2E1EF5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86AB1" w:rsidRDefault="00A86AB1" w:rsidP="00A86AB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86AB1" w:rsidRDefault="00A86AB1" w:rsidP="00A86AB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86AB1" w:rsidRDefault="00A86AB1" w:rsidP="00A86AB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86AB1" w:rsidRDefault="00A86AB1" w:rsidP="00A86AB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86AB1" w:rsidRPr="00A86AB1" w:rsidRDefault="00A86AB1" w:rsidP="00A86AB1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И.С.Кузнецов</w:t>
      </w:r>
    </w:p>
    <w:sectPr w:rsidR="00A86AB1" w:rsidRPr="00A86AB1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86AB1"/>
    <w:rsid w:val="00A25E23"/>
    <w:rsid w:val="00A52068"/>
    <w:rsid w:val="00A86AB1"/>
    <w:rsid w:val="00C35D3C"/>
    <w:rsid w:val="00CA6460"/>
    <w:rsid w:val="00E46587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1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6AB1"/>
    <w:pPr>
      <w:spacing w:before="100" w:beforeAutospacing="1" w:after="100" w:afterAutospacing="1" w:line="240" w:lineRule="auto"/>
    </w:pPr>
    <w:rPr>
      <w:rFonts w:eastAsia="Calibri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2017-07-07T01:10:00Z</dcterms:created>
  <dcterms:modified xsi:type="dcterms:W3CDTF">2017-07-07T01:13:00Z</dcterms:modified>
</cp:coreProperties>
</file>