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43" w:rsidRDefault="006B5343" w:rsidP="006B5343">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СОВЕТ ДЕПУТАТОВ</w:t>
      </w:r>
    </w:p>
    <w:p w:rsidR="006B5343" w:rsidRDefault="006B5343" w:rsidP="006B5343">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Куканского сельского поселения</w:t>
      </w:r>
    </w:p>
    <w:p w:rsidR="006B5343" w:rsidRDefault="006B5343" w:rsidP="006B5343">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Хабаровского муниципального района</w:t>
      </w:r>
    </w:p>
    <w:p w:rsidR="006B5343" w:rsidRDefault="006B5343" w:rsidP="006B5343">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Хабаровского края</w:t>
      </w:r>
    </w:p>
    <w:p w:rsidR="006B5343" w:rsidRDefault="006B5343" w:rsidP="006B5343">
      <w:pPr>
        <w:autoSpaceDE w:val="0"/>
        <w:autoSpaceDN w:val="0"/>
        <w:adjustRightInd w:val="0"/>
        <w:spacing w:after="0" w:line="240" w:lineRule="exact"/>
        <w:jc w:val="both"/>
        <w:rPr>
          <w:rFonts w:ascii="Times New Roman" w:eastAsia="Calibri" w:hAnsi="Times New Roman" w:cs="Times New Roman"/>
          <w:sz w:val="28"/>
          <w:szCs w:val="28"/>
        </w:rPr>
      </w:pPr>
    </w:p>
    <w:p w:rsidR="006B5343" w:rsidRDefault="006B5343" w:rsidP="006B5343">
      <w:pPr>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РЕШЕНИЕ</w:t>
      </w:r>
    </w:p>
    <w:p w:rsidR="006B5343" w:rsidRDefault="006B5343" w:rsidP="006B5343">
      <w:pPr>
        <w:autoSpaceDE w:val="0"/>
        <w:autoSpaceDN w:val="0"/>
        <w:adjustRightInd w:val="0"/>
        <w:spacing w:after="0" w:line="240" w:lineRule="exact"/>
        <w:jc w:val="both"/>
        <w:rPr>
          <w:rFonts w:ascii="Times New Roman" w:eastAsia="Calibri" w:hAnsi="Times New Roman" w:cs="Times New Roman"/>
          <w:sz w:val="28"/>
          <w:szCs w:val="28"/>
        </w:rPr>
      </w:pPr>
    </w:p>
    <w:p w:rsidR="006B5343" w:rsidRDefault="006B5343" w:rsidP="006B5343">
      <w:pPr>
        <w:autoSpaceDE w:val="0"/>
        <w:autoSpaceDN w:val="0"/>
        <w:adjustRightInd w:val="0"/>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23.05.2017   № 68-124</w:t>
      </w:r>
    </w:p>
    <w:p w:rsidR="006B5343" w:rsidRPr="00AC54F5" w:rsidRDefault="006B5343" w:rsidP="006B5343">
      <w:pPr>
        <w:autoSpaceDE w:val="0"/>
        <w:autoSpaceDN w:val="0"/>
        <w:adjustRightInd w:val="0"/>
        <w:spacing w:after="0" w:line="240" w:lineRule="exact"/>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C54F5">
        <w:rPr>
          <w:rFonts w:ascii="Times New Roman" w:eastAsia="Calibri" w:hAnsi="Times New Roman" w:cs="Times New Roman"/>
          <w:sz w:val="20"/>
          <w:szCs w:val="20"/>
        </w:rPr>
        <w:t>п.Кукан</w:t>
      </w:r>
    </w:p>
    <w:p w:rsidR="006B5343" w:rsidRDefault="006B5343" w:rsidP="006B5343">
      <w:pPr>
        <w:shd w:val="clear" w:color="auto" w:fill="FFFFFF"/>
        <w:spacing w:after="0" w:line="240" w:lineRule="exact"/>
        <w:jc w:val="both"/>
        <w:rPr>
          <w:rFonts w:ascii="Times New Roman" w:eastAsia="Times New Roman" w:hAnsi="Times New Roman" w:cs="Times New Roman"/>
          <w:bCs/>
          <w:sz w:val="28"/>
          <w:szCs w:val="28"/>
        </w:rPr>
      </w:pPr>
    </w:p>
    <w:p w:rsidR="006B5343" w:rsidRDefault="006B5343" w:rsidP="006B5343">
      <w:pPr>
        <w:shd w:val="clear" w:color="auto" w:fill="FFFFFF"/>
        <w:spacing w:after="0" w:line="24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 утверждении Положения о порядке присвоения и сохранения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w:t>
      </w:r>
    </w:p>
    <w:p w:rsidR="006B5343" w:rsidRDefault="006B5343" w:rsidP="006B5343">
      <w:pPr>
        <w:shd w:val="clear" w:color="auto" w:fill="FFFFFF"/>
        <w:spacing w:after="0" w:line="240" w:lineRule="exact"/>
        <w:jc w:val="both"/>
        <w:rPr>
          <w:rFonts w:ascii="Times New Roman" w:eastAsia="Times New Roman" w:hAnsi="Times New Roman" w:cs="Times New Roman"/>
          <w:bCs/>
          <w:sz w:val="28"/>
          <w:szCs w:val="28"/>
        </w:rPr>
      </w:pPr>
    </w:p>
    <w:p w:rsidR="006B5343" w:rsidRDefault="006B5343" w:rsidP="006B5343">
      <w:pPr>
        <w:shd w:val="clear" w:color="auto" w:fill="FFFFFF"/>
        <w:spacing w:after="0" w:line="240" w:lineRule="exact"/>
        <w:jc w:val="both"/>
        <w:rPr>
          <w:rFonts w:ascii="Times New Roman" w:eastAsia="Times New Roman" w:hAnsi="Times New Roman" w:cs="Times New Roman"/>
          <w:sz w:val="28"/>
          <w:szCs w:val="28"/>
        </w:rPr>
      </w:pPr>
    </w:p>
    <w:p w:rsidR="006B5343" w:rsidRDefault="006B5343" w:rsidP="006B534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соответствии с Федеральным законом от 02.03.2007 № 25-ФЗ «О муниципальной службе в Российской Федерации», Законом Хабаровского края от 25.07.2007 № 131 «О муниципальной службе в Хабаровском крае»,  Совет депутатов Куканского сельского поселения Хабаровского муниципального района Хабаровского края</w:t>
      </w:r>
    </w:p>
    <w:p w:rsidR="006B5343" w:rsidRDefault="006B5343" w:rsidP="006B534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p>
    <w:p w:rsidR="006B5343" w:rsidRDefault="006B5343" w:rsidP="006B534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Утвердить прилагаемое Положение о порядке присвоения и сохранения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w:t>
      </w:r>
    </w:p>
    <w:p w:rsidR="006B5343" w:rsidRDefault="006B5343" w:rsidP="006B534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Распространить действие настоящего решения на правоотношения, возникшие с 01 января 2017 г.</w:t>
      </w:r>
    </w:p>
    <w:p w:rsidR="006B5343" w:rsidRDefault="006B5343" w:rsidP="006B53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Опубликовать настоящее решение в Информационном бюллетене и на официальном сайте </w:t>
      </w:r>
      <w:r>
        <w:rPr>
          <w:rFonts w:ascii="Times New Roman" w:eastAsia="Times New Roman" w:hAnsi="Times New Roman" w:cs="Times New Roman"/>
          <w:sz w:val="28"/>
          <w:szCs w:val="28"/>
        </w:rPr>
        <w:t xml:space="preserve">Куканского сельского </w:t>
      </w:r>
      <w:r>
        <w:rPr>
          <w:rFonts w:ascii="Times New Roman" w:hAnsi="Times New Roman" w:cs="Times New Roman"/>
          <w:sz w:val="28"/>
          <w:szCs w:val="28"/>
        </w:rPr>
        <w:t>поселения Хабаровского муниципального района.</w:t>
      </w:r>
    </w:p>
    <w:p w:rsidR="006B5343" w:rsidRDefault="006B5343" w:rsidP="006B53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Настоящее решение вступает в силу со дня его официального опубликования.</w:t>
      </w:r>
    </w:p>
    <w:p w:rsidR="006B5343" w:rsidRDefault="006B5343" w:rsidP="006B5343">
      <w:pPr>
        <w:spacing w:after="0" w:line="240" w:lineRule="auto"/>
        <w:jc w:val="both"/>
        <w:rPr>
          <w:rFonts w:ascii="Times New Roman" w:hAnsi="Times New Roman" w:cs="Times New Roman"/>
          <w:sz w:val="28"/>
          <w:szCs w:val="28"/>
        </w:rPr>
      </w:pPr>
    </w:p>
    <w:p w:rsidR="006B5343" w:rsidRDefault="006B5343" w:rsidP="006B5343">
      <w:pPr>
        <w:spacing w:after="0" w:line="240" w:lineRule="auto"/>
        <w:jc w:val="both"/>
        <w:rPr>
          <w:rFonts w:ascii="Times New Roman" w:hAnsi="Times New Roman" w:cs="Times New Roman"/>
          <w:sz w:val="28"/>
          <w:szCs w:val="28"/>
        </w:rPr>
      </w:pPr>
    </w:p>
    <w:p w:rsidR="006B5343" w:rsidRDefault="006B5343" w:rsidP="006B5343">
      <w:pPr>
        <w:spacing w:after="0" w:line="240" w:lineRule="auto"/>
        <w:jc w:val="both"/>
        <w:rPr>
          <w:rFonts w:ascii="Times New Roman" w:hAnsi="Times New Roman" w:cs="Times New Roman"/>
          <w:sz w:val="28"/>
          <w:szCs w:val="28"/>
        </w:rPr>
      </w:pPr>
    </w:p>
    <w:p w:rsidR="006B5343" w:rsidRDefault="006B5343" w:rsidP="006B5343">
      <w:pPr>
        <w:spacing w:after="0" w:line="240" w:lineRule="auto"/>
        <w:jc w:val="both"/>
        <w:rPr>
          <w:rFonts w:ascii="Times New Roman" w:hAnsi="Times New Roman" w:cs="Times New Roman"/>
          <w:sz w:val="28"/>
          <w:szCs w:val="28"/>
        </w:rPr>
      </w:pPr>
    </w:p>
    <w:p w:rsidR="006B5343" w:rsidRDefault="006B5343" w:rsidP="006B53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Г.С. </w:t>
      </w:r>
      <w:proofErr w:type="spellStart"/>
      <w:r>
        <w:rPr>
          <w:rFonts w:ascii="Times New Roman" w:hAnsi="Times New Roman" w:cs="Times New Roman"/>
          <w:sz w:val="28"/>
          <w:szCs w:val="28"/>
        </w:rPr>
        <w:t>Мердеева</w:t>
      </w:r>
      <w:proofErr w:type="spellEnd"/>
      <w:r>
        <w:rPr>
          <w:rFonts w:ascii="Times New Roman" w:hAnsi="Times New Roman" w:cs="Times New Roman"/>
          <w:sz w:val="28"/>
          <w:szCs w:val="28"/>
        </w:rPr>
        <w:t xml:space="preserve">  </w:t>
      </w:r>
    </w:p>
    <w:p w:rsidR="006B5343" w:rsidRDefault="006B5343" w:rsidP="006B5343">
      <w:pPr>
        <w:spacing w:after="0" w:line="240" w:lineRule="exact"/>
        <w:jc w:val="both"/>
        <w:rPr>
          <w:rFonts w:ascii="Times New Roman" w:hAnsi="Times New Roman" w:cs="Times New Roman"/>
          <w:sz w:val="28"/>
          <w:szCs w:val="28"/>
        </w:rPr>
      </w:pPr>
    </w:p>
    <w:p w:rsidR="006B5343" w:rsidRDefault="006B5343" w:rsidP="006B534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И.С. Кузнецов                    </w:t>
      </w:r>
    </w:p>
    <w:p w:rsidR="006B5343" w:rsidRDefault="006B5343" w:rsidP="006B5343">
      <w:pPr>
        <w:shd w:val="clear" w:color="auto" w:fill="FFFFFF"/>
        <w:spacing w:before="75" w:after="75" w:line="312" w:lineRule="atLeast"/>
        <w:jc w:val="both"/>
        <w:rPr>
          <w:rFonts w:ascii="Times New Roman" w:eastAsia="Times New Roman" w:hAnsi="Times New Roman" w:cs="Times New Roman"/>
          <w:sz w:val="28"/>
          <w:szCs w:val="28"/>
        </w:rPr>
      </w:pPr>
    </w:p>
    <w:p w:rsidR="006B5343" w:rsidRDefault="006B5343" w:rsidP="006B5343">
      <w:pPr>
        <w:shd w:val="clear" w:color="auto" w:fill="FFFFFF"/>
        <w:spacing w:before="75" w:after="75" w:line="312" w:lineRule="atLeast"/>
        <w:jc w:val="both"/>
        <w:rPr>
          <w:rFonts w:ascii="Times New Roman" w:eastAsia="Times New Roman" w:hAnsi="Times New Roman" w:cs="Times New Roman"/>
          <w:sz w:val="28"/>
          <w:szCs w:val="28"/>
        </w:rPr>
      </w:pPr>
    </w:p>
    <w:p w:rsidR="006B5343" w:rsidRDefault="006B5343" w:rsidP="006B5343">
      <w:pPr>
        <w:shd w:val="clear" w:color="auto" w:fill="FFFFFF"/>
        <w:spacing w:before="75" w:after="75" w:line="312" w:lineRule="atLeast"/>
        <w:jc w:val="both"/>
        <w:rPr>
          <w:rFonts w:ascii="Times New Roman" w:eastAsia="Times New Roman" w:hAnsi="Times New Roman" w:cs="Times New Roman"/>
          <w:sz w:val="28"/>
          <w:szCs w:val="28"/>
        </w:rPr>
      </w:pPr>
    </w:p>
    <w:tbl>
      <w:tblPr>
        <w:tblStyle w:val="a4"/>
        <w:tblpPr w:leftFromText="180" w:rightFromText="180" w:vertAnchor="text" w:tblpY="-15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gridCol w:w="3934"/>
      </w:tblGrid>
      <w:tr w:rsidR="006B5343" w:rsidTr="006B5343">
        <w:tc>
          <w:tcPr>
            <w:tcW w:w="5636" w:type="dxa"/>
          </w:tcPr>
          <w:p w:rsidR="006B5343" w:rsidRDefault="006B5343">
            <w:pPr>
              <w:spacing w:before="75" w:after="0" w:line="200" w:lineRule="exact"/>
              <w:jc w:val="right"/>
              <w:rPr>
                <w:rFonts w:ascii="Times New Roman" w:eastAsia="Times New Roman" w:hAnsi="Times New Roman" w:cs="Times New Roman"/>
                <w:sz w:val="28"/>
                <w:szCs w:val="28"/>
                <w:lang w:eastAsia="en-US"/>
              </w:rPr>
            </w:pPr>
          </w:p>
        </w:tc>
        <w:tc>
          <w:tcPr>
            <w:tcW w:w="3934" w:type="dxa"/>
          </w:tcPr>
          <w:p w:rsidR="006B5343" w:rsidRDefault="006B5343">
            <w:pPr>
              <w:shd w:val="clear" w:color="auto" w:fill="FFFFFF"/>
              <w:spacing w:before="75" w:after="0" w:line="200" w:lineRule="exact"/>
              <w:rPr>
                <w:rFonts w:ascii="Times New Roman" w:eastAsia="Times New Roman" w:hAnsi="Times New Roman" w:cs="Times New Roman"/>
                <w:sz w:val="28"/>
                <w:szCs w:val="28"/>
                <w:lang w:eastAsia="en-US"/>
              </w:rPr>
            </w:pPr>
          </w:p>
          <w:p w:rsidR="006B5343" w:rsidRDefault="006B5343">
            <w:pPr>
              <w:shd w:val="clear" w:color="auto" w:fill="FFFFFF"/>
              <w:spacing w:before="75" w:after="0" w:line="200" w:lineRule="exac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УТВЕРЖДЕНО</w:t>
            </w:r>
          </w:p>
          <w:p w:rsidR="006B5343" w:rsidRDefault="006B5343">
            <w:pPr>
              <w:shd w:val="clear" w:color="auto" w:fill="FFFFFF"/>
              <w:spacing w:before="75" w:after="0" w:line="200" w:lineRule="exact"/>
              <w:rPr>
                <w:rFonts w:ascii="Times New Roman" w:eastAsia="Times New Roman" w:hAnsi="Times New Roman" w:cs="Times New Roman"/>
                <w:sz w:val="28"/>
                <w:szCs w:val="28"/>
                <w:lang w:eastAsia="en-US"/>
              </w:rPr>
            </w:pPr>
          </w:p>
          <w:p w:rsidR="006B5343" w:rsidRDefault="006B5343">
            <w:pPr>
              <w:shd w:val="clear" w:color="auto" w:fill="FFFFFF"/>
              <w:spacing w:before="75" w:after="0" w:line="200" w:lineRule="exac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решением Совета депутатов </w:t>
            </w:r>
          </w:p>
          <w:p w:rsidR="006B5343" w:rsidRDefault="006B5343">
            <w:pPr>
              <w:shd w:val="clear" w:color="auto" w:fill="FFFFFF"/>
              <w:spacing w:before="75" w:after="0" w:line="200" w:lineRule="exac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Побединского сельского </w:t>
            </w:r>
          </w:p>
          <w:p w:rsidR="006B5343" w:rsidRDefault="006B5343" w:rsidP="006B5343">
            <w:pPr>
              <w:spacing w:before="75" w:after="0" w:line="200" w:lineRule="exact"/>
              <w:ind w:left="-3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  </w:t>
            </w:r>
            <w:proofErr w:type="spellStart"/>
            <w:r>
              <w:rPr>
                <w:rFonts w:ascii="Times New Roman" w:eastAsia="Times New Roman" w:hAnsi="Times New Roman" w:cs="Times New Roman"/>
                <w:sz w:val="28"/>
                <w:szCs w:val="28"/>
                <w:lang w:eastAsia="en-US"/>
              </w:rPr>
              <w:t>от</w:t>
            </w:r>
            <w:proofErr w:type="spellEnd"/>
            <w:r>
              <w:rPr>
                <w:rFonts w:ascii="Times New Roman" w:eastAsia="Times New Roman" w:hAnsi="Times New Roman" w:cs="Times New Roman"/>
                <w:sz w:val="28"/>
                <w:szCs w:val="28"/>
                <w:lang w:eastAsia="en-US"/>
              </w:rPr>
              <w:t xml:space="preserve"> 23.05.2017 №68-124_______</w:t>
            </w:r>
          </w:p>
        </w:tc>
      </w:tr>
    </w:tbl>
    <w:p w:rsidR="006B5343" w:rsidRDefault="006B5343" w:rsidP="006B5343">
      <w:pPr>
        <w:shd w:val="clear" w:color="auto" w:fill="FFFFFF"/>
        <w:spacing w:before="75" w:after="75" w:line="312" w:lineRule="atLeast"/>
        <w:jc w:val="center"/>
        <w:rPr>
          <w:rFonts w:ascii="Times New Roman" w:eastAsia="Times New Roman" w:hAnsi="Times New Roman" w:cs="Times New Roman"/>
          <w:sz w:val="28"/>
          <w:szCs w:val="28"/>
        </w:rPr>
      </w:pPr>
    </w:p>
    <w:p w:rsidR="006B5343" w:rsidRDefault="006B5343" w:rsidP="006B5343">
      <w:pPr>
        <w:shd w:val="clear" w:color="auto" w:fill="FFFFFF"/>
        <w:spacing w:before="75" w:after="75" w:line="312" w:lineRule="atLeast"/>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ПОЛОЖЕНИЕ</w:t>
      </w:r>
    </w:p>
    <w:p w:rsidR="006B5343" w:rsidRDefault="006B5343" w:rsidP="00022A15">
      <w:pPr>
        <w:shd w:val="clear" w:color="auto" w:fill="FFFFFF"/>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порядке присвоения и сохранения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w:t>
      </w:r>
    </w:p>
    <w:p w:rsidR="006B5343" w:rsidRDefault="006B5343" w:rsidP="006B5343">
      <w:pPr>
        <w:shd w:val="clear" w:color="auto" w:fill="FFFFFF"/>
        <w:spacing w:before="75" w:after="75" w:line="312" w:lineRule="atLeast"/>
        <w:jc w:val="center"/>
        <w:rPr>
          <w:rFonts w:ascii="Times New Roman" w:eastAsia="Times New Roman" w:hAnsi="Times New Roman" w:cs="Times New Roman"/>
          <w:sz w:val="28"/>
          <w:szCs w:val="28"/>
        </w:rPr>
      </w:pP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Правовые основы присвоения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муниципальным служащим администрации Куканского сельского поселения Хабаровского муниципального района Хабаровского края (далее - муниципальные служащие) классных чинов муниципальной службы (далее - классные чины) производится в соответствии с установленными действующим законодательством квалификационными требованиями к уровню профессионального образования, стажу муниципальной службы или стажу (опыту) работы по специальности, профессиональным знаниям и навыкам, знанию </w:t>
      </w:r>
      <w:hyperlink r:id="rId6" w:history="1">
        <w:r>
          <w:rPr>
            <w:rStyle w:val="a3"/>
            <w:rFonts w:ascii="Times New Roman" w:eastAsia="Times New Roman" w:hAnsi="Times New Roman" w:cs="Times New Roman"/>
            <w:color w:val="auto"/>
            <w:sz w:val="28"/>
            <w:szCs w:val="28"/>
            <w:u w:val="none"/>
          </w:rPr>
          <w:t>Конституции</w:t>
        </w:r>
      </w:hyperlink>
      <w:r>
        <w:rPr>
          <w:rFonts w:ascii="Times New Roman" w:eastAsia="Times New Roman" w:hAnsi="Times New Roman" w:cs="Times New Roman"/>
          <w:sz w:val="28"/>
          <w:szCs w:val="28"/>
        </w:rPr>
        <w:t> Российской Федерации, федеральных законов, иных нормативных правовых актов Российской Федерации, </w:t>
      </w:r>
      <w:hyperlink r:id="rId7" w:history="1">
        <w:r>
          <w:rPr>
            <w:rStyle w:val="a3"/>
            <w:rFonts w:ascii="Times New Roman" w:eastAsia="Times New Roman" w:hAnsi="Times New Roman" w:cs="Times New Roman"/>
            <w:color w:val="auto"/>
            <w:sz w:val="28"/>
            <w:szCs w:val="28"/>
            <w:u w:val="none"/>
          </w:rPr>
          <w:t>законов</w:t>
        </w:r>
      </w:hyperlink>
      <w:r>
        <w:rPr>
          <w:rFonts w:ascii="Times New Roman" w:eastAsia="Times New Roman" w:hAnsi="Times New Roman" w:cs="Times New Roman"/>
          <w:sz w:val="28"/>
          <w:szCs w:val="28"/>
        </w:rPr>
        <w:t> Хабаровского края и других нормативных правовых актов Хабаровского края, Устава Куканского сельского поселения Хабаровского муниципального района и иных правовых актов Куканского сельского поселения Хабаровского муниципального района, применительно к исполнению должностных обязанностей по замещаемой должности муниципальной службы соответствующей категории и группы.</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Классные чины</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 В соответствии со статьей 12.1 Положения о муниципальной службе в администрации Куканского сельского поселения Хабаровского  муниципального района Хабаровского края, утвержденного решением Совета депутатов Куканского сельского поселения Хабаровского муниципального района от 23.05.2017 г. № 68-123, муниципальным служащим, замещающим должности муниципальной службы соответствующей группы, присваиваются следующие классные чины:</w:t>
      </w:r>
    </w:p>
    <w:tbl>
      <w:tblPr>
        <w:tblW w:w="17280" w:type="dxa"/>
        <w:shd w:val="clear" w:color="auto" w:fill="FFFFFF"/>
        <w:tblCellMar>
          <w:left w:w="0" w:type="dxa"/>
          <w:right w:w="0" w:type="dxa"/>
        </w:tblCellMar>
        <w:tblLook w:val="04A0"/>
      </w:tblPr>
      <w:tblGrid>
        <w:gridCol w:w="1985"/>
        <w:gridCol w:w="15295"/>
      </w:tblGrid>
      <w:tr w:rsidR="006B5343" w:rsidTr="006B5343">
        <w:tc>
          <w:tcPr>
            <w:tcW w:w="1985" w:type="dxa"/>
            <w:shd w:val="clear" w:color="auto" w:fill="auto"/>
            <w:hideMark/>
          </w:tcPr>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младшая группа</w:t>
            </w:r>
          </w:p>
        </w:tc>
        <w:tc>
          <w:tcPr>
            <w:tcW w:w="15295" w:type="dxa"/>
            <w:shd w:val="clear" w:color="auto" w:fill="auto"/>
          </w:tcPr>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секретарь муниципальной службы администрации </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Куканского сельского поселения Хабаровского</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3 класса;</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секретарь муниципальной службы администрации </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Куканского сельского поселения Хабаровского</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2 класса;</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секретарь муниципальной службы администрации </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Куканского сельского поселения Хабаровского</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1 класса;</w:t>
            </w:r>
          </w:p>
        </w:tc>
      </w:tr>
      <w:tr w:rsidR="006B5343" w:rsidTr="006B5343">
        <w:tc>
          <w:tcPr>
            <w:tcW w:w="1985" w:type="dxa"/>
            <w:shd w:val="clear" w:color="auto" w:fill="auto"/>
            <w:hideMark/>
          </w:tcPr>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группа</w:t>
            </w:r>
          </w:p>
        </w:tc>
        <w:tc>
          <w:tcPr>
            <w:tcW w:w="15295" w:type="dxa"/>
            <w:shd w:val="clear" w:color="auto" w:fill="auto"/>
            <w:hideMark/>
          </w:tcPr>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референт муниципальной службы администрации </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Куканского сельского поселения Хабаровского</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3 класса;</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референт муниципальной службы администрации </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Куканского сельского поселения Хабаровского</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2 класса;</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референт муниципальной службы администрации </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Куканского сельского поселения Хабаровского</w:t>
            </w:r>
          </w:p>
          <w:p w:rsidR="006B5343" w:rsidRDefault="006B5343" w:rsidP="00022A15">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1 класса;</w:t>
            </w:r>
          </w:p>
        </w:tc>
      </w:tr>
    </w:tbl>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2.2. Со дня присвоения муниципальному служащему классного чина ему устанавливается ежемесячная надбавка к должностному окладу за классный чин, устанавливаемая в размере не превышающем 80 процентов размера оклада за классный чин государственного гражданского служащего Хабаровского края в соответствии с соотношением должностей, установленным в </w:t>
      </w:r>
      <w:hyperlink r:id="rId8" w:history="1">
        <w:r>
          <w:rPr>
            <w:rStyle w:val="a3"/>
            <w:rFonts w:ascii="Times New Roman" w:eastAsia="Times New Roman" w:hAnsi="Times New Roman" w:cs="Times New Roman"/>
            <w:color w:val="auto"/>
            <w:sz w:val="28"/>
            <w:szCs w:val="28"/>
            <w:u w:val="none"/>
          </w:rPr>
          <w:t>Законе</w:t>
        </w:r>
      </w:hyperlink>
      <w:r>
        <w:rPr>
          <w:rFonts w:ascii="Times New Roman" w:eastAsia="Times New Roman" w:hAnsi="Times New Roman" w:cs="Times New Roman"/>
          <w:sz w:val="28"/>
          <w:szCs w:val="28"/>
        </w:rPr>
        <w:t> Хабаровского края от 25.07.2007 № 131 «О муниципальной службе в Хабаровском крае».</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 Размеры ежемесячных надбавок к должностному окладу за классный чин определены в приложении к настоящему Положению.</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2.4. Старшинство классных чинов определяется последовательностью их перечисления в пункте 2.1 раздела 2 настоящего Положения.</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2.5.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2.6. Классный чин может быть первым или очередным.</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2.7. Первыми классными чинами для каждой группы должностей муниципальной службы являются соответствующие классные чины 3 класса.</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Порядок присвоения классных чинов</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3.1.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3.3.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пунктом 1 раздела 4 настоящего Положения для прохождения муниципальной службы в предыдущем классном чине, и при условии, что для этой должности </w:t>
      </w:r>
      <w:r>
        <w:rPr>
          <w:rFonts w:ascii="Times New Roman" w:eastAsia="Times New Roman" w:hAnsi="Times New Roman" w:cs="Times New Roman"/>
          <w:sz w:val="28"/>
          <w:szCs w:val="28"/>
        </w:rPr>
        <w:lastRenderedPageBreak/>
        <w:t>муниципальной службы предусмотрен классный чин, равный или более высокий, чем классный чин, присваиваемый муниципальному служащему.</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6 раздела 2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3.4. Муниципальным служащим, замещающим должности муниципальной службы, учреждаемые для непосредственного обеспечения исполнения полномочий лица, замещающего муниципальную должность, на определенный срок полномочий указанного лица, классные чины присваиваются по результатам квалификационного экзамена.</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Квалификационный экзамен для указанных муниципальных служащих проводится при решении вопроса о присвоении классного чина по их инициативе не позднее чем через три месяца после дня подачи ими письменного заявления о присвоении классного чина.</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Квалификационный экзамен проводится конкурсной или аттестационной комиссией в порядке, установленном муниципальным правовым актом.</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3.5.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3.6. Ранее присвоенные муниципальным служащим квалификационные разряды считаются следующими классными чинами в соответствии с таблицей соответствия квалификационных разрядов классным чинам приложения № 8 </w:t>
      </w:r>
      <w:hyperlink r:id="rId9" w:history="1">
        <w:r>
          <w:rPr>
            <w:rStyle w:val="a3"/>
            <w:rFonts w:ascii="Times New Roman" w:eastAsia="Times New Roman" w:hAnsi="Times New Roman" w:cs="Times New Roman"/>
            <w:color w:val="auto"/>
            <w:sz w:val="28"/>
            <w:szCs w:val="28"/>
            <w:u w:val="none"/>
          </w:rPr>
          <w:t>Закона</w:t>
        </w:r>
      </w:hyperlink>
      <w:r>
        <w:rPr>
          <w:rFonts w:ascii="Times New Roman" w:eastAsia="Times New Roman" w:hAnsi="Times New Roman" w:cs="Times New Roman"/>
          <w:sz w:val="28"/>
          <w:szCs w:val="28"/>
        </w:rPr>
        <w:t> Хабаровского края от 25.07.2007 № 131 «О муниципальной службе в Хабаровском крае».</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3.7. В качестве меры поощрения за особые отличия в муниципальной службе очередной классный чин муниципальному служащему может быть присвоен:</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до истечения срока, установленного пунктом 1 раздела 4 настоящего Положения для прохождения муниципальной службы в соответствующем классном чине, но не ранее чем через шесть месяцев пребывания в </w:t>
      </w:r>
      <w:r>
        <w:rPr>
          <w:rFonts w:ascii="Times New Roman" w:eastAsia="Times New Roman" w:hAnsi="Times New Roman" w:cs="Times New Roman"/>
          <w:sz w:val="28"/>
          <w:szCs w:val="28"/>
        </w:rPr>
        <w:lastRenderedPageBreak/>
        <w:t>замещаемой должности муниципальной службы – не выше классного чина, соответствующего этой должности муниципальной службы;</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по истечении срока, установленного пунктом 1 раздела 4 настоящего Положения,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3.8.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3.9. 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3.10.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 Сроки замещения должностей муниципальной службы, необходимые для присвоения очередного классного чина</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4.1. Для прохождения муниципальной службы в соответствующих классных чинах устанавливаются следующие сроки:</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в классных чинах секретаря муниципальной службы администрации Куканского сельского поселения Хабаровского муниципального района муниципального района 3 и 2 класса, референта муниципальной службы администрации Куканского сельского поселения Хабаровского  муниципального района 3 и 2 класса – один год;</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4.2. Для прохождения муниципальной службы в классных чинах секретаря муниципальной службы администрации Куканского сельского поселения Хабаровского муниципального района  1 класса, референта муниципальной службы администрации Куканского сельского поселения Хабаровского  муниципального района 1 класса сроки не устанавливаются.</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4.3. Срок прохождения муниципальной службы в присвоенном классном чине исчисляется со дня его присвоения.</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Присвоение классных чинов и порядок оформления решения о присвоении классных чинов</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5.1. Классный чин присваивается муниципальному служащему представителем нанимателя (работодателем).</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5.2. Днем присвоения классного чина муниципальному служащему считается день издания представителем нанимателя (работодателем) распоряжения (приказа) о присвоении классного чина.</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Днем присвоения классного чина муниципальному служащему, замещающему должность муниципальной службы, учреждаемую для непосредственного обеспечения исполнения полномочий лица, замещающего муниципальную должность, на определенный срок полномочий указанного лица, считается день сдачи им квалификационного экзамена.</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5.3. Запись о присвоении классного чина вносится в трудовую книжку и личное дело муниципального служащего. Копия распоряжения (приказа) о присвоении муниципальному служащему классного чина приобщается к его личному делу.</w:t>
      </w:r>
    </w:p>
    <w:p w:rsidR="006B5343" w:rsidRDefault="006B5343" w:rsidP="00022A15">
      <w:pPr>
        <w:shd w:val="clear" w:color="auto" w:fill="FFFFFF"/>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Сохранение муниципальному служащему классного чина</w:t>
      </w:r>
    </w:p>
    <w:p w:rsidR="006B5343" w:rsidRDefault="006B5343" w:rsidP="00022A15">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6B5343" w:rsidRDefault="006B5343" w:rsidP="00022A15">
      <w:pPr>
        <w:spacing w:after="0"/>
        <w:jc w:val="both"/>
        <w:rPr>
          <w:rFonts w:ascii="Times New Roman" w:hAnsi="Times New Roman" w:cs="Times New Roman"/>
          <w:sz w:val="28"/>
          <w:szCs w:val="28"/>
        </w:rPr>
      </w:pPr>
    </w:p>
    <w:p w:rsidR="00022A15" w:rsidRDefault="00022A15" w:rsidP="00022A15">
      <w:pPr>
        <w:spacing w:after="0"/>
        <w:jc w:val="both"/>
        <w:rPr>
          <w:rFonts w:ascii="Times New Roman" w:hAnsi="Times New Roman" w:cs="Times New Roman"/>
          <w:sz w:val="28"/>
          <w:szCs w:val="28"/>
        </w:rPr>
      </w:pPr>
    </w:p>
    <w:p w:rsidR="00022A15" w:rsidRDefault="00022A15" w:rsidP="00022A15">
      <w:pPr>
        <w:spacing w:after="0"/>
        <w:jc w:val="both"/>
        <w:rPr>
          <w:rFonts w:ascii="Times New Roman" w:hAnsi="Times New Roman" w:cs="Times New Roman"/>
          <w:sz w:val="28"/>
          <w:szCs w:val="28"/>
        </w:rPr>
      </w:pPr>
    </w:p>
    <w:p w:rsidR="00022A15" w:rsidRDefault="00022A15" w:rsidP="00022A15">
      <w:pPr>
        <w:spacing w:after="0"/>
        <w:jc w:val="both"/>
        <w:rPr>
          <w:rFonts w:ascii="Times New Roman" w:hAnsi="Times New Roman" w:cs="Times New Roman"/>
          <w:sz w:val="28"/>
          <w:szCs w:val="28"/>
        </w:rPr>
      </w:pPr>
    </w:p>
    <w:p w:rsidR="006B5343" w:rsidRDefault="006B5343" w:rsidP="00022A15">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Г.С. </w:t>
      </w:r>
      <w:proofErr w:type="spellStart"/>
      <w:r>
        <w:rPr>
          <w:rFonts w:ascii="Times New Roman" w:hAnsi="Times New Roman" w:cs="Times New Roman"/>
          <w:sz w:val="28"/>
          <w:szCs w:val="28"/>
        </w:rPr>
        <w:t>Мердеева</w:t>
      </w:r>
      <w:proofErr w:type="spellEnd"/>
    </w:p>
    <w:p w:rsidR="006B5343" w:rsidRDefault="006B5343" w:rsidP="00022A15">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И.С. Кузнецов  </w:t>
      </w:r>
    </w:p>
    <w:p w:rsidR="006B5343" w:rsidRDefault="006B5343" w:rsidP="006B5343">
      <w:pPr>
        <w:shd w:val="clear" w:color="auto" w:fill="FFFFFF"/>
        <w:spacing w:before="75" w:after="75" w:line="312" w:lineRule="atLeast"/>
        <w:jc w:val="both"/>
        <w:rPr>
          <w:rFonts w:ascii="Times New Roman" w:eastAsia="Times New Roman" w:hAnsi="Times New Roman" w:cs="Times New Roman"/>
          <w:sz w:val="28"/>
          <w:szCs w:val="28"/>
        </w:rPr>
      </w:pPr>
    </w:p>
    <w:p w:rsidR="006B5343" w:rsidRDefault="006B5343" w:rsidP="006B5343">
      <w:pPr>
        <w:shd w:val="clear" w:color="auto" w:fill="FFFFFF"/>
        <w:spacing w:before="75" w:after="75" w:line="312" w:lineRule="atLeast"/>
        <w:jc w:val="both"/>
        <w:rPr>
          <w:rFonts w:ascii="Times New Roman" w:eastAsia="Times New Roman" w:hAnsi="Times New Roman" w:cs="Times New Roman"/>
          <w:sz w:val="28"/>
          <w:szCs w:val="28"/>
        </w:rPr>
      </w:pPr>
    </w:p>
    <w:p w:rsidR="006B5343" w:rsidRDefault="006B5343" w:rsidP="006B5343">
      <w:pPr>
        <w:shd w:val="clear" w:color="auto" w:fill="FFFFFF"/>
        <w:spacing w:before="75" w:after="75" w:line="312"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6B5343" w:rsidRDefault="006B5343" w:rsidP="006B5343">
      <w:pPr>
        <w:shd w:val="clear" w:color="auto" w:fill="FFFFFF"/>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порядке</w:t>
      </w:r>
    </w:p>
    <w:p w:rsidR="006B5343" w:rsidRDefault="006B5343" w:rsidP="006B5343">
      <w:pPr>
        <w:shd w:val="clear" w:color="auto" w:fill="FFFFFF"/>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присвоения и сохранения </w:t>
      </w:r>
    </w:p>
    <w:p w:rsidR="006B5343" w:rsidRDefault="006B5343" w:rsidP="006B5343">
      <w:pPr>
        <w:shd w:val="clear" w:color="auto" w:fill="FFFFFF"/>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классных чинов муниципальной </w:t>
      </w:r>
    </w:p>
    <w:p w:rsidR="006B5343" w:rsidRDefault="006B5343" w:rsidP="006B5343">
      <w:pPr>
        <w:shd w:val="clear" w:color="auto" w:fill="FFFFFF"/>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службы муниципальным </w:t>
      </w:r>
    </w:p>
    <w:p w:rsidR="006B5343" w:rsidRDefault="006B5343" w:rsidP="006B5343">
      <w:pPr>
        <w:shd w:val="clear" w:color="auto" w:fill="FFFFFF"/>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служащим администрации </w:t>
      </w:r>
    </w:p>
    <w:p w:rsidR="006B5343" w:rsidRDefault="006B5343" w:rsidP="006B5343">
      <w:pPr>
        <w:shd w:val="clear" w:color="auto" w:fill="FFFFFF"/>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Куканского сельского поселения </w:t>
      </w:r>
    </w:p>
    <w:p w:rsidR="006B5343" w:rsidRDefault="006B5343" w:rsidP="006B5343">
      <w:pPr>
        <w:shd w:val="clear" w:color="auto" w:fill="FFFFFF"/>
        <w:spacing w:before="75" w:after="75" w:line="312" w:lineRule="atLeast"/>
        <w:jc w:val="right"/>
        <w:rPr>
          <w:rFonts w:ascii="Times New Roman" w:eastAsia="Times New Roman" w:hAnsi="Times New Roman" w:cs="Times New Roman"/>
          <w:sz w:val="28"/>
          <w:szCs w:val="28"/>
        </w:rPr>
      </w:pPr>
    </w:p>
    <w:p w:rsidR="006B5343" w:rsidRDefault="006B5343" w:rsidP="006B5343">
      <w:pPr>
        <w:shd w:val="clear" w:color="auto" w:fill="FFFFFF"/>
        <w:spacing w:before="75" w:after="75"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ЕЖЕМЕСЯЧНЫХ НАДБАВОК К ДОЛЖНОСТНОМУ ОКЛАДУ ЗА КЛАССНЫЙ ЧИН В СООТВЕТСТВИИ С ПРИСВОЕННЫМИ КЛАССНЫМИ ЧИНАМИ</w:t>
      </w:r>
    </w:p>
    <w:tbl>
      <w:tblPr>
        <w:tblStyle w:val="a4"/>
        <w:tblW w:w="0" w:type="auto"/>
        <w:tblInd w:w="0" w:type="dxa"/>
        <w:tblLook w:val="04A0"/>
      </w:tblPr>
      <w:tblGrid>
        <w:gridCol w:w="1965"/>
        <w:gridCol w:w="5088"/>
        <w:gridCol w:w="2517"/>
      </w:tblGrid>
      <w:tr w:rsidR="006B5343" w:rsidTr="006B5343">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группы должностей</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классного чина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Размер надбавки за классный чин (рублей)</w:t>
            </w:r>
          </w:p>
        </w:tc>
      </w:tr>
      <w:tr w:rsidR="006B5343" w:rsidTr="006B5343">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r>
      <w:tr w:rsidR="006B5343" w:rsidTr="006B5343">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Старшая</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Референт муниципальной службы </w:t>
            </w:r>
            <w:r>
              <w:rPr>
                <w:rFonts w:ascii="Times New Roman" w:eastAsia="Times New Roman" w:hAnsi="Times New Roman" w:cs="Times New Roman"/>
                <w:sz w:val="28"/>
                <w:szCs w:val="28"/>
                <w:lang w:eastAsia="en-US"/>
              </w:rPr>
              <w:lastRenderedPageBreak/>
              <w:t>администрации Куканского сельского поселения Хабаровского муниципального района 1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1227</w:t>
            </w:r>
          </w:p>
        </w:tc>
      </w:tr>
      <w:tr w:rsidR="006B5343" w:rsidTr="006B5343">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343" w:rsidRDefault="006B5343">
            <w:pPr>
              <w:spacing w:before="75" w:after="75" w:line="312" w:lineRule="atLeast"/>
              <w:jc w:val="both"/>
              <w:rPr>
                <w:rFonts w:ascii="Times New Roman" w:eastAsia="Times New Roman" w:hAnsi="Times New Roman" w:cs="Times New Roman"/>
                <w:sz w:val="28"/>
                <w:szCs w:val="28"/>
                <w:lang w:eastAsia="en-US"/>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Референт муниципальной службы администрации Куканского сельского поселения Хабаровского муниципального района 2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1066</w:t>
            </w:r>
          </w:p>
        </w:tc>
      </w:tr>
      <w:tr w:rsidR="006B5343" w:rsidTr="006B5343">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343" w:rsidRDefault="006B5343">
            <w:pPr>
              <w:spacing w:before="75" w:after="75" w:line="312" w:lineRule="atLeast"/>
              <w:jc w:val="both"/>
              <w:rPr>
                <w:rFonts w:ascii="Times New Roman" w:eastAsia="Times New Roman" w:hAnsi="Times New Roman" w:cs="Times New Roman"/>
                <w:sz w:val="28"/>
                <w:szCs w:val="28"/>
                <w:lang w:eastAsia="en-US"/>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Референт муниципальной службы администрации Куканского сельского поселения Хабаровского муниципального района 1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984</w:t>
            </w:r>
          </w:p>
        </w:tc>
      </w:tr>
      <w:tr w:rsidR="006B5343" w:rsidTr="006B5343">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Младшая</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Секретарь муниципальной службы администрации Куканского сельского поселения Хабаровского муниципального района 1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824</w:t>
            </w:r>
          </w:p>
        </w:tc>
      </w:tr>
      <w:tr w:rsidR="006B5343" w:rsidTr="006B5343">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343" w:rsidRDefault="006B5343">
            <w:pPr>
              <w:spacing w:before="75" w:after="75" w:line="312" w:lineRule="atLeast"/>
              <w:jc w:val="both"/>
              <w:rPr>
                <w:rFonts w:ascii="Times New Roman" w:eastAsia="Times New Roman" w:hAnsi="Times New Roman" w:cs="Times New Roman"/>
                <w:sz w:val="28"/>
                <w:szCs w:val="28"/>
                <w:lang w:eastAsia="en-US"/>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Секретарь муниципальной службы администрации Куканского сельского поселения Хабаровского муниципального района 2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743</w:t>
            </w:r>
          </w:p>
        </w:tc>
      </w:tr>
      <w:tr w:rsidR="006B5343" w:rsidTr="006B5343">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343" w:rsidRDefault="006B5343">
            <w:pPr>
              <w:spacing w:before="75" w:after="75" w:line="312" w:lineRule="atLeast"/>
              <w:jc w:val="both"/>
              <w:rPr>
                <w:rFonts w:ascii="Times New Roman" w:eastAsia="Times New Roman" w:hAnsi="Times New Roman" w:cs="Times New Roman"/>
                <w:sz w:val="28"/>
                <w:szCs w:val="28"/>
                <w:lang w:eastAsia="en-US"/>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Секретарь муниципальной службы администрации Куканского сельского поселения Хабаровского муниципального района 3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343" w:rsidRDefault="006B5343">
            <w:pPr>
              <w:spacing w:before="75" w:after="75" w:line="312"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663</w:t>
            </w:r>
          </w:p>
        </w:tc>
      </w:tr>
    </w:tbl>
    <w:p w:rsidR="00A25E23" w:rsidRDefault="00A25E23"/>
    <w:sectPr w:rsidR="00A25E23" w:rsidSect="00022A15">
      <w:headerReference w:type="default" r:id="rId10"/>
      <w:pgSz w:w="11906" w:h="16838"/>
      <w:pgMar w:top="1134" w:right="567" w:bottom="1134" w:left="1985"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47" w:rsidRDefault="002D6C47" w:rsidP="00022A15">
      <w:pPr>
        <w:spacing w:after="0" w:line="240" w:lineRule="auto"/>
      </w:pPr>
      <w:r>
        <w:separator/>
      </w:r>
    </w:p>
  </w:endnote>
  <w:endnote w:type="continuationSeparator" w:id="0">
    <w:p w:rsidR="002D6C47" w:rsidRDefault="002D6C47" w:rsidP="00022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47" w:rsidRDefault="002D6C47" w:rsidP="00022A15">
      <w:pPr>
        <w:spacing w:after="0" w:line="240" w:lineRule="auto"/>
      </w:pPr>
      <w:r>
        <w:separator/>
      </w:r>
    </w:p>
  </w:footnote>
  <w:footnote w:type="continuationSeparator" w:id="0">
    <w:p w:rsidR="002D6C47" w:rsidRDefault="002D6C47" w:rsidP="00022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8641"/>
      <w:docPartObj>
        <w:docPartGallery w:val="Page Numbers (Top of Page)"/>
        <w:docPartUnique/>
      </w:docPartObj>
    </w:sdtPr>
    <w:sdtContent>
      <w:p w:rsidR="00022A15" w:rsidRDefault="00022A15">
        <w:pPr>
          <w:pStyle w:val="a5"/>
          <w:jc w:val="center"/>
        </w:pPr>
        <w:fldSimple w:instr=" PAGE   \* MERGEFORMAT ">
          <w:r>
            <w:rPr>
              <w:noProof/>
            </w:rPr>
            <w:t>3</w:t>
          </w:r>
        </w:fldSimple>
      </w:p>
    </w:sdtContent>
  </w:sdt>
  <w:p w:rsidR="00022A15" w:rsidRDefault="00022A1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B5343"/>
    <w:rsid w:val="00022A15"/>
    <w:rsid w:val="001A4553"/>
    <w:rsid w:val="002D6C47"/>
    <w:rsid w:val="006B5343"/>
    <w:rsid w:val="00A25E23"/>
    <w:rsid w:val="00A52068"/>
    <w:rsid w:val="00C35D3C"/>
    <w:rsid w:val="00E46587"/>
    <w:rsid w:val="00F2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4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343"/>
    <w:rPr>
      <w:color w:val="0000FF"/>
      <w:u w:val="single"/>
    </w:rPr>
  </w:style>
  <w:style w:type="table" w:styleId="a4">
    <w:name w:val="Table Grid"/>
    <w:basedOn w:val="a1"/>
    <w:uiPriority w:val="59"/>
    <w:rsid w:val="006B5343"/>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22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2A15"/>
    <w:rPr>
      <w:rFonts w:eastAsiaTheme="minorEastAsia"/>
      <w:lang w:eastAsia="ru-RU"/>
    </w:rPr>
  </w:style>
  <w:style w:type="paragraph" w:styleId="a7">
    <w:name w:val="footer"/>
    <w:basedOn w:val="a"/>
    <w:link w:val="a8"/>
    <w:uiPriority w:val="99"/>
    <w:semiHidden/>
    <w:unhideWhenUsed/>
    <w:rsid w:val="00022A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2A1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552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7ECF05B939C638A99438AAB4D75CAFDE04BB14302D2C32BD253082805BC89DC5F1F2106D76F95B5927CP3CEE" TargetMode="External"/><Relationship Id="rId3" Type="http://schemas.openxmlformats.org/officeDocument/2006/relationships/webSettings" Target="webSettings.xml"/><Relationship Id="rId7" Type="http://schemas.openxmlformats.org/officeDocument/2006/relationships/hyperlink" Target="consultantplus://offline/ref=6CAF762AB0EEB72C16D771632196C9E391DFFA37B2809D64C7774E02EC69788Dr6r4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AF762AB0EEB72C16D76F6E37FA97EF92DCA33FB0D6C930CC7D1Br5rA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017ECF05B939C638A99438AAB4D75CAFDE04BB14302D2C32BD253082805BC89DC5F1F2106D76F95B5927CP3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2017-06-08T00:52:00Z</dcterms:created>
  <dcterms:modified xsi:type="dcterms:W3CDTF">2017-06-08T01:13:00Z</dcterms:modified>
</cp:coreProperties>
</file>