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71A" w:rsidRDefault="00FB471A" w:rsidP="00FB4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B471A" w:rsidRDefault="00FB471A" w:rsidP="00FB471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B471A" w:rsidRDefault="00FB471A" w:rsidP="00FB471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05.11.2020  № 41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</w:t>
      </w:r>
      <w:r w:rsidR="001720D3">
        <w:rPr>
          <w:sz w:val="28"/>
          <w:szCs w:val="28"/>
        </w:rPr>
        <w:t>21 – 2023</w:t>
      </w:r>
      <w:r>
        <w:rPr>
          <w:sz w:val="28"/>
          <w:szCs w:val="28"/>
        </w:rPr>
        <w:t xml:space="preserve"> годы»</w:t>
      </w:r>
    </w:p>
    <w:p w:rsidR="00EF529B" w:rsidRDefault="00EF529B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Во исполнение Федеральных законов от 21.12.1994г. № 69-ФЗ «О пожарной безопасности», от 22.07.2008г. № 123-ФЗ «Технический регламент о требованиях пожарной безопасности», от 06.10.2003г. № 131-ФЗ «Об общих принципах организации местного самоуправления в РФ»,  в соответствии с Уставом Куканского сельского поселения, администрация Куканского сельского поселения Хабаровского муниципального района Хабаровского края </w:t>
      </w:r>
    </w:p>
    <w:p w:rsidR="00EF529B" w:rsidRDefault="00EF529B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529B" w:rsidRDefault="00EF529B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1.     Утвердить целевую Программу  «Обеспечение первичных мер пожарной безопасности на территории Куканского сельского поселения Хабаровского муниципального района Хабаровского края  на 20</w:t>
      </w:r>
      <w:r w:rsidR="001720D3">
        <w:rPr>
          <w:sz w:val="28"/>
          <w:szCs w:val="28"/>
        </w:rPr>
        <w:t>21-2023</w:t>
      </w:r>
      <w:r>
        <w:rPr>
          <w:sz w:val="28"/>
          <w:szCs w:val="28"/>
        </w:rPr>
        <w:t xml:space="preserve"> годы».</w:t>
      </w:r>
    </w:p>
    <w:p w:rsidR="00EF529B" w:rsidRDefault="00EF529B" w:rsidP="00E9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23E">
        <w:rPr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EF529B" w:rsidRDefault="00E9623E" w:rsidP="00EF529B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EF529B">
        <w:rPr>
          <w:iCs/>
          <w:color w:val="000000"/>
          <w:sz w:val="28"/>
          <w:szCs w:val="28"/>
        </w:rPr>
        <w:t>3</w:t>
      </w:r>
      <w:r w:rsidR="00EF529B">
        <w:rPr>
          <w:i/>
          <w:iCs/>
          <w:color w:val="000000"/>
          <w:sz w:val="28"/>
          <w:szCs w:val="28"/>
        </w:rPr>
        <w:t xml:space="preserve">. </w:t>
      </w:r>
      <w:r w:rsidR="00EF529B">
        <w:rPr>
          <w:color w:val="000000"/>
          <w:sz w:val="28"/>
          <w:szCs w:val="28"/>
        </w:rPr>
        <w:t>Контроль за исполнением настоящего  постановления оставляю за собой.</w:t>
      </w:r>
    </w:p>
    <w:p w:rsidR="00EF529B" w:rsidRDefault="00E9623E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9B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23E" w:rsidRDefault="00E9623E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И.С.Кузнецов</w:t>
      </w:r>
    </w:p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>
      <w:r>
        <w:t xml:space="preserve">                                                                                         </w:t>
      </w:r>
    </w:p>
    <w:p w:rsidR="00EF529B" w:rsidRPr="00EF529B" w:rsidRDefault="00EF529B" w:rsidP="00EF529B">
      <w:r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EF529B" w:rsidRDefault="00EF529B" w:rsidP="00EF529B">
      <w:pPr>
        <w:rPr>
          <w:sz w:val="28"/>
          <w:szCs w:val="28"/>
        </w:rPr>
      </w:pP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812E19">
        <w:rPr>
          <w:sz w:val="28"/>
          <w:szCs w:val="28"/>
        </w:rPr>
        <w:t xml:space="preserve"> 05.11.2020 № 41            </w:t>
      </w:r>
      <w:r>
        <w:rPr>
          <w:sz w:val="28"/>
          <w:szCs w:val="28"/>
        </w:rPr>
        <w:t>_</w:t>
      </w:r>
    </w:p>
    <w:p w:rsidR="00812E19" w:rsidRDefault="00812E19" w:rsidP="00EF529B">
      <w:pPr>
        <w:pStyle w:val="a3"/>
        <w:shd w:val="clear" w:color="auto" w:fill="FFFFFF"/>
        <w:spacing w:line="240" w:lineRule="exact"/>
        <w:jc w:val="center"/>
        <w:rPr>
          <w:rStyle w:val="a4"/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rStyle w:val="a4"/>
        </w:rPr>
      </w:pPr>
      <w:r>
        <w:rPr>
          <w:rStyle w:val="a4"/>
          <w:sz w:val="28"/>
          <w:szCs w:val="28"/>
        </w:rPr>
        <w:t>ПРОГРАММА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</w:pPr>
      <w:r>
        <w:rPr>
          <w:b/>
          <w:sz w:val="28"/>
          <w:szCs w:val="28"/>
        </w:rPr>
        <w:t>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</w:t>
      </w:r>
      <w:r w:rsidR="001720D3">
        <w:rPr>
          <w:b/>
          <w:sz w:val="28"/>
          <w:szCs w:val="28"/>
        </w:rPr>
        <w:t>21 – 2023</w:t>
      </w:r>
      <w:r>
        <w:rPr>
          <w:b/>
          <w:sz w:val="28"/>
          <w:szCs w:val="28"/>
        </w:rPr>
        <w:t xml:space="preserve"> годы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Программы 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</w:t>
      </w:r>
      <w:r w:rsidR="001720D3">
        <w:rPr>
          <w:sz w:val="28"/>
          <w:szCs w:val="28"/>
        </w:rPr>
        <w:t>21 – 2023</w:t>
      </w:r>
      <w:r>
        <w:rPr>
          <w:sz w:val="28"/>
          <w:szCs w:val="28"/>
        </w:rPr>
        <w:t xml:space="preserve"> годы»</w:t>
      </w:r>
    </w:p>
    <w:tbl>
      <w:tblPr>
        <w:tblW w:w="9660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5"/>
        <w:gridCol w:w="6315"/>
      </w:tblGrid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 w:rsidP="001720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« Обеспечение первичных мер пожарной безопасности на территории  Куканского сельского поселения  Хабаровского муниципального района Хабаровского края на 20</w:t>
            </w:r>
            <w:r w:rsidR="001720D3">
              <w:rPr>
                <w:sz w:val="28"/>
                <w:szCs w:val="28"/>
              </w:rPr>
              <w:t>21 - 2023</w:t>
            </w:r>
            <w:r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 w:rsidP="001720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</w:t>
            </w:r>
            <w:r w:rsidR="001720D3">
              <w:rPr>
                <w:sz w:val="28"/>
                <w:szCs w:val="28"/>
              </w:rPr>
              <w:t>21 - 2023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необходимых условий для повышения пожарной безопасности на территории Куканского сельского поселения  Хабаровского муниципального района Хабаровского края 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социальных объектов, объектов экономики, в целом поселения в соответствии  с требованиями правил пожарной безопасности в Российской Федерации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период с 20</w:t>
            </w:r>
            <w:r w:rsidR="001720D3">
              <w:rPr>
                <w:sz w:val="28"/>
                <w:szCs w:val="28"/>
              </w:rPr>
              <w:t>21 года по 2023</w:t>
            </w:r>
            <w:r>
              <w:rPr>
                <w:sz w:val="28"/>
                <w:szCs w:val="28"/>
              </w:rPr>
              <w:t xml:space="preserve"> год.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Предполагаемый объем финансирования </w:t>
            </w:r>
            <w:r>
              <w:rPr>
                <w:sz w:val="28"/>
                <w:szCs w:val="28"/>
              </w:rPr>
              <w:lastRenderedPageBreak/>
              <w:t>Программы за счет средств бюджета Куканского сельского поселения  Хабаровского муниципального района Хабаровского края на 20</w:t>
            </w:r>
            <w:r w:rsidR="001720D3">
              <w:rPr>
                <w:sz w:val="28"/>
                <w:szCs w:val="28"/>
              </w:rPr>
              <w:t>21 - 2023</w:t>
            </w:r>
            <w:r>
              <w:rPr>
                <w:sz w:val="28"/>
                <w:szCs w:val="28"/>
              </w:rPr>
              <w:t xml:space="preserve"> годы составляет 4</w:t>
            </w:r>
            <w:r w:rsidR="00D64B3B">
              <w:rPr>
                <w:sz w:val="28"/>
                <w:szCs w:val="28"/>
              </w:rPr>
              <w:t>7</w:t>
            </w:r>
            <w:r w:rsidR="00A115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EF529B" w:rsidRDefault="001F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1720D3">
              <w:rPr>
                <w:sz w:val="28"/>
                <w:szCs w:val="28"/>
              </w:rPr>
              <w:t>21</w:t>
            </w:r>
            <w:r w:rsidR="00EF529B">
              <w:rPr>
                <w:sz w:val="28"/>
                <w:szCs w:val="28"/>
              </w:rPr>
              <w:t xml:space="preserve">год - </w:t>
            </w:r>
            <w:r w:rsidR="00A11506">
              <w:rPr>
                <w:sz w:val="28"/>
                <w:szCs w:val="28"/>
              </w:rPr>
              <w:t>1</w:t>
            </w:r>
            <w:r w:rsidR="00D64B3B">
              <w:rPr>
                <w:sz w:val="28"/>
                <w:szCs w:val="28"/>
              </w:rPr>
              <w:t>8</w:t>
            </w:r>
            <w:r w:rsidR="00A11506">
              <w:rPr>
                <w:sz w:val="28"/>
                <w:szCs w:val="28"/>
              </w:rPr>
              <w:t>0</w:t>
            </w:r>
            <w:r w:rsidR="00EF529B">
              <w:rPr>
                <w:sz w:val="28"/>
                <w:szCs w:val="28"/>
              </w:rPr>
              <w:t>,0 тыс. рублей;</w:t>
            </w:r>
          </w:p>
          <w:p w:rsidR="00EF529B" w:rsidRDefault="001F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1720D3">
              <w:rPr>
                <w:sz w:val="28"/>
                <w:szCs w:val="28"/>
              </w:rPr>
              <w:t>22</w:t>
            </w:r>
            <w:r w:rsidR="00EF529B">
              <w:rPr>
                <w:sz w:val="28"/>
                <w:szCs w:val="28"/>
              </w:rPr>
              <w:t xml:space="preserve"> год -1</w:t>
            </w:r>
            <w:r w:rsidR="00D64B3B">
              <w:rPr>
                <w:sz w:val="28"/>
                <w:szCs w:val="28"/>
              </w:rPr>
              <w:t>8</w:t>
            </w:r>
            <w:r w:rsidR="00A11506">
              <w:rPr>
                <w:sz w:val="28"/>
                <w:szCs w:val="28"/>
              </w:rPr>
              <w:t>0</w:t>
            </w:r>
            <w:r w:rsidR="00EF529B">
              <w:rPr>
                <w:sz w:val="28"/>
                <w:szCs w:val="28"/>
              </w:rPr>
              <w:t>,0 тыс. рублей;</w:t>
            </w:r>
          </w:p>
          <w:p w:rsidR="00EF529B" w:rsidRDefault="0017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="00EF529B">
              <w:rPr>
                <w:sz w:val="28"/>
                <w:szCs w:val="28"/>
              </w:rPr>
              <w:t xml:space="preserve"> год - 1</w:t>
            </w:r>
            <w:r w:rsidR="00D64B3B">
              <w:rPr>
                <w:sz w:val="28"/>
                <w:szCs w:val="28"/>
              </w:rPr>
              <w:t>1</w:t>
            </w:r>
            <w:r w:rsidR="00A11506">
              <w:rPr>
                <w:sz w:val="28"/>
                <w:szCs w:val="28"/>
              </w:rPr>
              <w:t>0</w:t>
            </w:r>
            <w:r w:rsidR="00EF529B">
              <w:rPr>
                <w:sz w:val="28"/>
                <w:szCs w:val="28"/>
              </w:rPr>
              <w:t>,0 тыс. рублей;</w:t>
            </w:r>
          </w:p>
          <w:p w:rsidR="00EF529B" w:rsidRDefault="00EF529B" w:rsidP="0017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бюджетного финансирования за счет средств бюджета Куканского сельского поселения  Хабаровского муниципального </w:t>
            </w:r>
            <w:r w:rsidR="00D45877">
              <w:rPr>
                <w:sz w:val="28"/>
                <w:szCs w:val="28"/>
              </w:rPr>
              <w:t>района Хабаровского края на 20</w:t>
            </w:r>
            <w:r w:rsidR="001720D3">
              <w:rPr>
                <w:sz w:val="28"/>
                <w:szCs w:val="28"/>
              </w:rPr>
              <w:t>21 - 2023</w:t>
            </w:r>
            <w:r w:rsidR="00D4587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уточняются при формировании бюджета Куканского сельского поселения   Хабаровского муниципального района Хабаровского края  на очередной финансовый год 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</w:t>
            </w:r>
          </w:p>
        </w:tc>
      </w:tr>
    </w:tbl>
    <w:p w:rsidR="00EF529B" w:rsidRDefault="00EF529B" w:rsidP="00EF529B">
      <w:pPr>
        <w:jc w:val="center"/>
        <w:rPr>
          <w:sz w:val="28"/>
          <w:szCs w:val="28"/>
        </w:rPr>
      </w:pPr>
    </w:p>
    <w:p w:rsidR="00EF529B" w:rsidRDefault="00EF529B" w:rsidP="002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</w:t>
      </w:r>
    </w:p>
    <w:p w:rsidR="00EF529B" w:rsidRDefault="00EF529B" w:rsidP="002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направлена Программа</w:t>
      </w:r>
    </w:p>
    <w:p w:rsidR="002A646D" w:rsidRPr="002A646D" w:rsidRDefault="002A646D" w:rsidP="002A646D">
      <w:pPr>
        <w:jc w:val="center"/>
        <w:rPr>
          <w:sz w:val="28"/>
          <w:szCs w:val="28"/>
        </w:rPr>
      </w:pP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Суть проблемы заключается в необходимости достижения положительных результатов по снижению количества пожаров,  повышения уровня безопасности населения и защищенности особо важных объектов от пожаров.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Пожарная опасность в современной обстановке стала серьезной угрозой для общественной стабилизации, спокойствия и материального достатка людей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Противодействовать пожарам, являющимся следствием нищеты и алкоголизма, становится с каждым годом все сложнее. </w:t>
      </w:r>
      <w:r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r>
        <w:rPr>
          <w:color w:val="000000"/>
          <w:sz w:val="28"/>
          <w:szCs w:val="28"/>
        </w:rPr>
        <w:t xml:space="preserve"> Не дают должного эффекта меры административного воздействия к нарушителям правил пожарной безопасности</w:t>
      </w:r>
      <w:r>
        <w:rPr>
          <w:sz w:val="28"/>
          <w:szCs w:val="2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</w:t>
      </w:r>
      <w:r>
        <w:rPr>
          <w:sz w:val="28"/>
          <w:szCs w:val="28"/>
        </w:rPr>
        <w:lastRenderedPageBreak/>
        <w:t xml:space="preserve">достаточно высоким, что является следствием неэффективного функционирования системы обеспечения пожарной безопасности.              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Анализ причин, от которых возникают пожары 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</w:p>
    <w:p w:rsidR="00EF529B" w:rsidRDefault="00EF529B" w:rsidP="002A646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  <w:r>
        <w:rPr>
          <w:sz w:val="28"/>
          <w:szCs w:val="28"/>
        </w:rPr>
        <w:br/>
        <w:t>            В соответствии с Федеральным законом от 06.10.2003 N 131«Об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 расходным обязательством муниципального образования.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            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  <w:r>
        <w:rPr>
          <w:sz w:val="28"/>
          <w:szCs w:val="28"/>
        </w:rPr>
        <w:br/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</w:t>
      </w:r>
    </w:p>
    <w:p w:rsidR="002A646D" w:rsidRDefault="002A646D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 Основными целями Программы являются: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усиления пожарной безопасности Куканского  сельского поселения;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обеспечения пожарной безопасности жилищного фонда и других объектов расположенных на территории сельского поселения.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 рамках настоящей Программы должна быть решена основные задачи: 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оповещения населения;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 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профилактической работы;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- проведение обучения населения основам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- пропашка минерализованными противопожарными полосами  населенные пункты сельского  поселения – село Кукан, село Догордон;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 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     3. Система мероприятий, направленных на укрепление пожарной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 на территории Куканского сельского поселения в рамках программы</w:t>
      </w:r>
    </w:p>
    <w:p w:rsidR="00EF529B" w:rsidRDefault="00EF529B" w:rsidP="00EF529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первичных мер пожарной безопасности на территории Куканского сельское поселение Хабаровского муниципального </w:t>
      </w:r>
      <w:r w:rsidR="00D45877">
        <w:rPr>
          <w:sz w:val="28"/>
          <w:szCs w:val="28"/>
        </w:rPr>
        <w:t>района Хабаровского края на 20</w:t>
      </w:r>
      <w:r w:rsidR="001720D3">
        <w:rPr>
          <w:sz w:val="28"/>
          <w:szCs w:val="28"/>
        </w:rPr>
        <w:t>21 – 2023</w:t>
      </w:r>
      <w:r>
        <w:rPr>
          <w:sz w:val="28"/>
          <w:szCs w:val="28"/>
        </w:rPr>
        <w:t xml:space="preserve"> годы» </w:t>
      </w:r>
    </w:p>
    <w:tbl>
      <w:tblPr>
        <w:tblW w:w="10440" w:type="dxa"/>
        <w:tblCellSpacing w:w="0" w:type="dxa"/>
        <w:tblInd w:w="-1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1"/>
        <w:gridCol w:w="2110"/>
        <w:gridCol w:w="2428"/>
        <w:gridCol w:w="814"/>
        <w:gridCol w:w="814"/>
        <w:gridCol w:w="814"/>
        <w:gridCol w:w="839"/>
      </w:tblGrid>
      <w:tr w:rsidR="00EF529B" w:rsidTr="00EF529B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Мероприятие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стоимость(тыс.руб.)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EF529B" w:rsidTr="00EF5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 w:rsidP="001720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20D3">
              <w:rPr>
                <w:sz w:val="28"/>
                <w:szCs w:val="28"/>
              </w:rPr>
              <w:t>21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 w:rsidP="001720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20D3">
              <w:rPr>
                <w:sz w:val="28"/>
                <w:szCs w:val="28"/>
              </w:rPr>
              <w:t>22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877">
              <w:rPr>
                <w:sz w:val="28"/>
                <w:szCs w:val="28"/>
              </w:rPr>
              <w:t>2</w:t>
            </w:r>
            <w:r w:rsidR="001720D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Пропашка минерализованными противопожарными полосами  </w:t>
            </w:r>
            <w:r w:rsidR="00A334E4">
              <w:rPr>
                <w:sz w:val="28"/>
                <w:szCs w:val="28"/>
              </w:rPr>
              <w:t xml:space="preserve">и вырубка </w:t>
            </w:r>
            <w:r w:rsidR="00A334E4">
              <w:rPr>
                <w:sz w:val="28"/>
                <w:szCs w:val="28"/>
              </w:rPr>
              <w:lastRenderedPageBreak/>
              <w:t>просеки</w:t>
            </w:r>
            <w:r>
              <w:rPr>
                <w:sz w:val="28"/>
                <w:szCs w:val="28"/>
              </w:rPr>
              <w:t xml:space="preserve"> населенных пунктов поселения: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с.Догордон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 w:rsidP="00D64B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64B3B">
              <w:rPr>
                <w:sz w:val="28"/>
                <w:szCs w:val="28"/>
              </w:rPr>
              <w:t>7</w:t>
            </w:r>
            <w:r w:rsidR="00A11506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 w:rsidP="00D64B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B3B">
              <w:rPr>
                <w:sz w:val="28"/>
                <w:szCs w:val="28"/>
              </w:rPr>
              <w:t>4</w:t>
            </w:r>
            <w:r w:rsidR="000B22E2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D64B3B" w:rsidP="00A115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1506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D05FE7" w:rsidP="00D64B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4B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EF529B" w:rsidTr="00EF5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2A646D" w:rsidRDefault="00EF529B">
            <w:pPr>
              <w:pStyle w:val="a3"/>
              <w:rPr>
                <w:sz w:val="28"/>
                <w:szCs w:val="28"/>
              </w:rPr>
            </w:pPr>
            <w:r w:rsidRPr="002A646D">
              <w:rPr>
                <w:sz w:val="28"/>
                <w:szCs w:val="28"/>
              </w:rPr>
              <w:t>Очистка пожарных водоемов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646D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Pr="002A646D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пожарного водоема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A115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A115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A115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A115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46D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Pr="002A646D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ранцевые легкие огнетушители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огнетушителей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529B">
              <w:rPr>
                <w:sz w:val="28"/>
                <w:szCs w:val="28"/>
              </w:rPr>
              <w:t>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529B"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29B">
              <w:rPr>
                <w:sz w:val="28"/>
                <w:szCs w:val="28"/>
              </w:rPr>
              <w:t>0</w:t>
            </w:r>
          </w:p>
        </w:tc>
      </w:tr>
      <w:tr w:rsidR="00EF529B" w:rsidTr="009E7181">
        <w:trPr>
          <w:trHeight w:val="2490"/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2A646D" w:rsidRDefault="00EF529B">
            <w:pPr>
              <w:pStyle w:val="a3"/>
              <w:rPr>
                <w:sz w:val="28"/>
                <w:szCs w:val="28"/>
              </w:rPr>
            </w:pPr>
            <w:r w:rsidRPr="002A646D">
              <w:rPr>
                <w:sz w:val="28"/>
                <w:szCs w:val="28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529B">
              <w:rPr>
                <w:sz w:val="28"/>
                <w:szCs w:val="28"/>
              </w:rPr>
              <w:t>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Куканского 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E7181" w:rsidTr="009E7181">
        <w:trPr>
          <w:trHeight w:val="827"/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2A646D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сигнализации пожарной безопасности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Куканского 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9E7181" w:rsidRDefault="009E7181" w:rsidP="009E7181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81" w:rsidRPr="00A11506" w:rsidRDefault="00A11506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A11506" w:rsidRDefault="009E7181" w:rsidP="009E71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81" w:rsidRPr="00A11506" w:rsidRDefault="00A11506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11506">
              <w:rPr>
                <w:sz w:val="28"/>
                <w:szCs w:val="28"/>
              </w:rPr>
              <w:t>,0</w:t>
            </w:r>
          </w:p>
        </w:tc>
      </w:tr>
      <w:tr w:rsidR="009E7181" w:rsidTr="009E7181">
        <w:trPr>
          <w:trHeight w:val="885"/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2A646D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пожарного щита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Default="009E7181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Куканского 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9E7181" w:rsidRDefault="009E7181" w:rsidP="009E7181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81" w:rsidRPr="00A11506" w:rsidRDefault="009E7181" w:rsidP="009E71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181" w:rsidRPr="00A11506" w:rsidRDefault="00A11506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181" w:rsidRPr="00A11506" w:rsidRDefault="00A11506" w:rsidP="009E71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7181" w:rsidRPr="00A11506">
              <w:rPr>
                <w:sz w:val="28"/>
                <w:szCs w:val="28"/>
              </w:rPr>
              <w:t>0</w:t>
            </w:r>
            <w:r w:rsidRPr="00A11506">
              <w:rPr>
                <w:sz w:val="28"/>
                <w:szCs w:val="28"/>
              </w:rPr>
              <w:t>,0</w:t>
            </w: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A11506" w:rsidRDefault="00A11506" w:rsidP="00D64B3B">
            <w:pPr>
              <w:pStyle w:val="a3"/>
              <w:rPr>
                <w:sz w:val="28"/>
                <w:szCs w:val="28"/>
              </w:rPr>
            </w:pPr>
            <w:r w:rsidRPr="00A11506">
              <w:rPr>
                <w:sz w:val="28"/>
                <w:szCs w:val="28"/>
              </w:rPr>
              <w:t>1</w:t>
            </w:r>
            <w:r w:rsidR="00D64B3B">
              <w:rPr>
                <w:sz w:val="28"/>
                <w:szCs w:val="28"/>
              </w:rPr>
              <w:t>8</w:t>
            </w:r>
            <w:r w:rsidRPr="00A11506">
              <w:rPr>
                <w:sz w:val="28"/>
                <w:szCs w:val="28"/>
              </w:rPr>
              <w:t>0,0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A11506" w:rsidRDefault="00A11506" w:rsidP="00D64B3B">
            <w:pPr>
              <w:pStyle w:val="a3"/>
              <w:rPr>
                <w:sz w:val="28"/>
                <w:szCs w:val="28"/>
              </w:rPr>
            </w:pPr>
            <w:r w:rsidRPr="00A11506">
              <w:rPr>
                <w:sz w:val="28"/>
                <w:szCs w:val="28"/>
              </w:rPr>
              <w:t>1</w:t>
            </w:r>
            <w:r w:rsidR="00D64B3B">
              <w:rPr>
                <w:sz w:val="28"/>
                <w:szCs w:val="28"/>
              </w:rPr>
              <w:t>8</w:t>
            </w:r>
            <w:r w:rsidRPr="00A11506">
              <w:rPr>
                <w:sz w:val="28"/>
                <w:szCs w:val="28"/>
              </w:rPr>
              <w:t>0,0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A11506" w:rsidRDefault="00A11506" w:rsidP="00D64B3B">
            <w:pPr>
              <w:pStyle w:val="a3"/>
              <w:rPr>
                <w:sz w:val="28"/>
                <w:szCs w:val="28"/>
              </w:rPr>
            </w:pPr>
            <w:r w:rsidRPr="00A11506">
              <w:rPr>
                <w:sz w:val="28"/>
                <w:szCs w:val="28"/>
              </w:rPr>
              <w:t>1</w:t>
            </w:r>
            <w:r w:rsidR="00D64B3B">
              <w:rPr>
                <w:sz w:val="28"/>
                <w:szCs w:val="28"/>
              </w:rPr>
              <w:t>1</w:t>
            </w:r>
            <w:r w:rsidRPr="00A11506">
              <w:rPr>
                <w:sz w:val="28"/>
                <w:szCs w:val="28"/>
              </w:rPr>
              <w:t>0,0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A11506" w:rsidRDefault="00A11506" w:rsidP="00D64B3B">
            <w:pPr>
              <w:pStyle w:val="a3"/>
              <w:rPr>
                <w:sz w:val="28"/>
                <w:szCs w:val="28"/>
              </w:rPr>
            </w:pPr>
            <w:r w:rsidRPr="00A11506">
              <w:rPr>
                <w:sz w:val="28"/>
                <w:szCs w:val="28"/>
              </w:rPr>
              <w:t>4</w:t>
            </w:r>
            <w:r w:rsidR="00D64B3B">
              <w:rPr>
                <w:sz w:val="28"/>
                <w:szCs w:val="28"/>
              </w:rPr>
              <w:t>7</w:t>
            </w:r>
            <w:r w:rsidRPr="00A11506">
              <w:rPr>
                <w:sz w:val="28"/>
                <w:szCs w:val="28"/>
              </w:rPr>
              <w:t>0</w:t>
            </w:r>
            <w:r w:rsidR="000B22E2" w:rsidRPr="00A11506">
              <w:rPr>
                <w:sz w:val="28"/>
                <w:szCs w:val="28"/>
              </w:rPr>
              <w:t>,0</w:t>
            </w:r>
          </w:p>
        </w:tc>
      </w:tr>
    </w:tbl>
    <w:p w:rsidR="00EF529B" w:rsidRPr="002A646D" w:rsidRDefault="00EF529B" w:rsidP="002A646D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Механизм реализации программы.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- ведение текущего мониторинга состояния пожарной безопасности муниципальных организаций и учреждений, зданий жилого сектора;</w:t>
      </w:r>
    </w:p>
    <w:p w:rsidR="009E7181" w:rsidRDefault="00EF529B" w:rsidP="009E71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- изучение, обобщение и распространение передового опыта в области пожарной безопасности для последующего применения в муниципальных учреждениях;</w:t>
      </w:r>
      <w:r>
        <w:rPr>
          <w:sz w:val="28"/>
          <w:szCs w:val="28"/>
        </w:rPr>
        <w:br/>
        <w:t>     - распространение методических материалов, пособий и памяток в области пожарной безопасности;</w:t>
      </w:r>
      <w:r>
        <w:rPr>
          <w:sz w:val="28"/>
          <w:szCs w:val="28"/>
        </w:rPr>
        <w:br/>
        <w:t>     - проведение обучения мерам пожарной безопасности.</w:t>
      </w:r>
    </w:p>
    <w:p w:rsidR="00EF529B" w:rsidRPr="009E7181" w:rsidRDefault="00EF529B" w:rsidP="009E71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     5. Ресурсное обеспечение программы.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Программа реализуется за счёт средств бюджета муниципального образования, п</w:t>
      </w:r>
      <w:r w:rsidR="00E9623E">
        <w:rPr>
          <w:sz w:val="28"/>
          <w:szCs w:val="28"/>
        </w:rPr>
        <w:t>ри наличии финансирования в 20</w:t>
      </w:r>
      <w:r w:rsidR="001720D3">
        <w:rPr>
          <w:sz w:val="28"/>
          <w:szCs w:val="28"/>
        </w:rPr>
        <w:t>21</w:t>
      </w:r>
      <w:r w:rsidR="00E9623E">
        <w:rPr>
          <w:sz w:val="28"/>
          <w:szCs w:val="28"/>
        </w:rPr>
        <w:t xml:space="preserve"> – 202</w:t>
      </w:r>
      <w:r w:rsidR="001720D3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  <w:t>     </w:t>
      </w:r>
      <w:r>
        <w:rPr>
          <w:b/>
          <w:sz w:val="28"/>
          <w:szCs w:val="28"/>
        </w:rPr>
        <w:t>6. Ожидаемые конечные результаты реализации программы</w:t>
      </w:r>
    </w:p>
    <w:p w:rsidR="002A646D" w:rsidRDefault="002A646D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общего количества пожаров на территории сельского поселения;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количества погибших и травмированных при пожарах людей.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материальных потерь от пожаров.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Управление реализацией Программы и контроль над ходом её выполнения</w:t>
      </w:r>
      <w:r>
        <w:rPr>
          <w:sz w:val="28"/>
          <w:szCs w:val="2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   и ответственность за реализацию Программы осуществляется администрацией Куканского сельского поселения Хабаровского муниципального района Хабаровского края.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   Мероприятия Программы учитываются при подготовке проектов бюджета Куканского сельского поселения Хабаровского муниципального района Хабаровского края.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Оценка выполнения Программы осуществляется по плановым и фактически достигнутым результатам.</w:t>
      </w:r>
    </w:p>
    <w:p w:rsidR="00EF529B" w:rsidRDefault="00EF529B" w:rsidP="00EF529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F529B" w:rsidRDefault="00EF529B" w:rsidP="00EF529B">
      <w:pPr>
        <w:jc w:val="both"/>
        <w:rPr>
          <w:sz w:val="28"/>
          <w:szCs w:val="28"/>
        </w:rPr>
      </w:pPr>
    </w:p>
    <w:p w:rsidR="00EF529B" w:rsidRDefault="00EF529B" w:rsidP="00EF529B">
      <w:pPr>
        <w:jc w:val="both"/>
        <w:rPr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A25E23" w:rsidRDefault="00A25E23"/>
    <w:sectPr w:rsidR="00A25E23" w:rsidSect="002A646D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93" w:rsidRDefault="00983F93" w:rsidP="002A646D">
      <w:r>
        <w:separator/>
      </w:r>
    </w:p>
  </w:endnote>
  <w:endnote w:type="continuationSeparator" w:id="0">
    <w:p w:rsidR="00983F93" w:rsidRDefault="00983F93" w:rsidP="002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93" w:rsidRDefault="00983F93" w:rsidP="002A646D">
      <w:r>
        <w:separator/>
      </w:r>
    </w:p>
  </w:footnote>
  <w:footnote w:type="continuationSeparator" w:id="0">
    <w:p w:rsidR="00983F93" w:rsidRDefault="00983F93" w:rsidP="002A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35878"/>
      <w:docPartObj>
        <w:docPartGallery w:val="Page Numbers (Top of Page)"/>
        <w:docPartUnique/>
      </w:docPartObj>
    </w:sdtPr>
    <w:sdtContent>
      <w:p w:rsidR="002A646D" w:rsidRDefault="00B54C43">
        <w:pPr>
          <w:pStyle w:val="a5"/>
          <w:jc w:val="center"/>
        </w:pPr>
        <w:fldSimple w:instr=" PAGE   \* MERGEFORMAT ">
          <w:r w:rsidR="00FB471A">
            <w:rPr>
              <w:noProof/>
            </w:rPr>
            <w:t>8</w:t>
          </w:r>
        </w:fldSimple>
      </w:p>
    </w:sdtContent>
  </w:sdt>
  <w:p w:rsidR="002A646D" w:rsidRDefault="002A64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9B"/>
    <w:rsid w:val="000B22E2"/>
    <w:rsid w:val="000E6BE1"/>
    <w:rsid w:val="001720D3"/>
    <w:rsid w:val="001F121D"/>
    <w:rsid w:val="001F2029"/>
    <w:rsid w:val="00235BB1"/>
    <w:rsid w:val="002A646D"/>
    <w:rsid w:val="002F4A18"/>
    <w:rsid w:val="005B1455"/>
    <w:rsid w:val="006179DD"/>
    <w:rsid w:val="006635A2"/>
    <w:rsid w:val="006E74CA"/>
    <w:rsid w:val="00726951"/>
    <w:rsid w:val="00812E19"/>
    <w:rsid w:val="00937D22"/>
    <w:rsid w:val="00983F93"/>
    <w:rsid w:val="009E7181"/>
    <w:rsid w:val="009F0047"/>
    <w:rsid w:val="009F7EB3"/>
    <w:rsid w:val="00A11506"/>
    <w:rsid w:val="00A25E23"/>
    <w:rsid w:val="00A334E4"/>
    <w:rsid w:val="00A52068"/>
    <w:rsid w:val="00AB5B4A"/>
    <w:rsid w:val="00B267AD"/>
    <w:rsid w:val="00B46729"/>
    <w:rsid w:val="00B54C43"/>
    <w:rsid w:val="00C35D3C"/>
    <w:rsid w:val="00CC3136"/>
    <w:rsid w:val="00D05FE7"/>
    <w:rsid w:val="00D45877"/>
    <w:rsid w:val="00D64B3B"/>
    <w:rsid w:val="00D8011A"/>
    <w:rsid w:val="00E23C0C"/>
    <w:rsid w:val="00E46587"/>
    <w:rsid w:val="00E9623E"/>
    <w:rsid w:val="00EF529B"/>
    <w:rsid w:val="00F20C7D"/>
    <w:rsid w:val="00FB471A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529B"/>
    <w:pPr>
      <w:spacing w:before="100" w:beforeAutospacing="1" w:after="100" w:afterAutospacing="1"/>
    </w:pPr>
  </w:style>
  <w:style w:type="paragraph" w:customStyle="1" w:styleId="aj">
    <w:name w:val="_aj"/>
    <w:basedOn w:val="a"/>
    <w:rsid w:val="00EF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29B"/>
  </w:style>
  <w:style w:type="character" w:styleId="a4">
    <w:name w:val="Strong"/>
    <w:basedOn w:val="a0"/>
    <w:qFormat/>
    <w:rsid w:val="00EF529B"/>
    <w:rPr>
      <w:b/>
      <w:bCs/>
    </w:rPr>
  </w:style>
  <w:style w:type="paragraph" w:styleId="a5">
    <w:name w:val="header"/>
    <w:basedOn w:val="a"/>
    <w:link w:val="a6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B471A"/>
    <w:pPr>
      <w:tabs>
        <w:tab w:val="left" w:pos="709"/>
      </w:tabs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B47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FB471A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AEF0-C066-4759-A6BA-7B06A968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2020-11-12T06:21:00Z</cp:lastPrinted>
  <dcterms:created xsi:type="dcterms:W3CDTF">2017-11-13T13:31:00Z</dcterms:created>
  <dcterms:modified xsi:type="dcterms:W3CDTF">2020-11-16T05:34:00Z</dcterms:modified>
</cp:coreProperties>
</file>