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4B" w:rsidRDefault="0056004B" w:rsidP="00D04092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504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004B" w:rsidRDefault="0056004B" w:rsidP="00D04092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504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2196" w:rsidRDefault="00F02196" w:rsidP="00F02196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504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2196" w:rsidRDefault="00F02196" w:rsidP="00F02196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АДМИНИСТРАЦИЯ</w:t>
      </w:r>
    </w:p>
    <w:p w:rsidR="00F02196" w:rsidRDefault="00F02196" w:rsidP="00F02196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ПОБЕДИНСКОГО СЕЛЬСКОГО ПОСЕЛЕНИЯ</w:t>
      </w:r>
    </w:p>
    <w:p w:rsidR="00F02196" w:rsidRDefault="00F02196" w:rsidP="00F02196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Хабаровского муниципального района</w:t>
      </w:r>
    </w:p>
    <w:p w:rsidR="00F02196" w:rsidRDefault="00F02196" w:rsidP="00F02196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Хабаровского края</w:t>
      </w:r>
    </w:p>
    <w:p w:rsidR="00F02196" w:rsidRDefault="00F02196" w:rsidP="00F02196">
      <w:pPr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ПОСТАНОВЛЕНИЕ</w:t>
      </w:r>
    </w:p>
    <w:p w:rsidR="00F02196" w:rsidRDefault="00F02196" w:rsidP="00F0219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F02196" w:rsidRDefault="00F02196" w:rsidP="00F02196">
      <w:pPr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  <w:u w:val="single"/>
        </w:rPr>
        <w:t>02.11.2020 № 33</w:t>
      </w:r>
    </w:p>
    <w:p w:rsidR="00F02196" w:rsidRDefault="00F02196" w:rsidP="00F02196">
      <w:pPr>
        <w:rPr>
          <w:rStyle w:val="af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п. Кукан</w:t>
      </w:r>
    </w:p>
    <w:p w:rsidR="00F02196" w:rsidRDefault="00F02196" w:rsidP="00F02196">
      <w:pPr>
        <w:pStyle w:val="ConsPlusTitle"/>
        <w:spacing w:line="240" w:lineRule="exact"/>
        <w:jc w:val="center"/>
        <w:rPr>
          <w:b w:val="0"/>
          <w:bCs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Порядка  оценки налоговых расходов Куканского сельск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го поселения Хабаровского муниципального района Хабаровского края </w:t>
      </w:r>
    </w:p>
    <w:p w:rsidR="00F02196" w:rsidRDefault="00F02196" w:rsidP="0056004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02196" w:rsidRDefault="00F02196" w:rsidP="0056004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6004B" w:rsidRPr="0056004B" w:rsidRDefault="0056004B" w:rsidP="0056004B">
      <w:pPr>
        <w:spacing w:line="240" w:lineRule="exact"/>
        <w:ind w:right="3969"/>
        <w:rPr>
          <w:rFonts w:ascii="Times New Roman" w:hAnsi="Times New Roman"/>
          <w:sz w:val="26"/>
          <w:szCs w:val="26"/>
        </w:rPr>
      </w:pPr>
    </w:p>
    <w:p w:rsidR="0056004B" w:rsidRPr="0056004B" w:rsidRDefault="0056004B" w:rsidP="0056004B">
      <w:pPr>
        <w:ind w:firstLine="709"/>
        <w:jc w:val="both"/>
        <w:rPr>
          <w:rFonts w:ascii="Times New Roman" w:hAnsi="Times New Roman"/>
          <w:sz w:val="28"/>
        </w:rPr>
      </w:pPr>
      <w:r w:rsidRPr="0056004B">
        <w:rPr>
          <w:rFonts w:ascii="Times New Roman" w:hAnsi="Times New Roman"/>
          <w:sz w:val="28"/>
        </w:rPr>
        <w:t>В соответствии со статьей 17</w:t>
      </w:r>
      <w:r w:rsidR="006F6381">
        <w:rPr>
          <w:rFonts w:ascii="Times New Roman" w:hAnsi="Times New Roman"/>
          <w:sz w:val="28"/>
        </w:rPr>
        <w:t>4</w:t>
      </w:r>
      <w:r w:rsidRPr="0056004B">
        <w:rPr>
          <w:rFonts w:ascii="Times New Roman" w:hAnsi="Times New Roman"/>
          <w:sz w:val="28"/>
        </w:rPr>
        <w:t>.</w:t>
      </w:r>
      <w:r w:rsidR="006F6381">
        <w:rPr>
          <w:rFonts w:ascii="Times New Roman" w:hAnsi="Times New Roman"/>
          <w:sz w:val="28"/>
        </w:rPr>
        <w:t>3</w:t>
      </w:r>
      <w:r w:rsidRPr="0056004B">
        <w:rPr>
          <w:rFonts w:ascii="Times New Roman" w:hAnsi="Times New Roman"/>
          <w:sz w:val="28"/>
        </w:rPr>
        <w:t xml:space="preserve"> Бюджетного кодекса Российской Ф</w:t>
      </w:r>
      <w:r w:rsidRPr="0056004B">
        <w:rPr>
          <w:rFonts w:ascii="Times New Roman" w:hAnsi="Times New Roman"/>
          <w:sz w:val="28"/>
        </w:rPr>
        <w:t>е</w:t>
      </w:r>
      <w:r w:rsidRPr="0056004B">
        <w:rPr>
          <w:rFonts w:ascii="Times New Roman" w:hAnsi="Times New Roman"/>
          <w:sz w:val="28"/>
        </w:rPr>
        <w:t xml:space="preserve">дерации, администрация Куканского сельского поселения </w:t>
      </w:r>
    </w:p>
    <w:p w:rsidR="0056004B" w:rsidRPr="0056004B" w:rsidRDefault="0056004B" w:rsidP="0056004B">
      <w:pPr>
        <w:rPr>
          <w:rFonts w:ascii="Times New Roman" w:hAnsi="Times New Roman"/>
          <w:sz w:val="28"/>
        </w:rPr>
      </w:pPr>
      <w:r w:rsidRPr="0056004B">
        <w:rPr>
          <w:rFonts w:ascii="Times New Roman" w:hAnsi="Times New Roman"/>
          <w:sz w:val="28"/>
        </w:rPr>
        <w:t>ПОСТАНОВЛЯЕТ:</w:t>
      </w:r>
    </w:p>
    <w:p w:rsidR="0056004B" w:rsidRPr="006F6381" w:rsidRDefault="0056004B" w:rsidP="006F638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6004B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56004B">
        <w:rPr>
          <w:rFonts w:ascii="Times New Roman" w:hAnsi="Times New Roman" w:cs="Times New Roman"/>
          <w:sz w:val="28"/>
          <w:szCs w:val="28"/>
        </w:rPr>
        <w:t xml:space="preserve"> </w:t>
      </w:r>
      <w:r w:rsidRPr="0056004B">
        <w:rPr>
          <w:rFonts w:ascii="Times New Roman" w:hAnsi="Times New Roman" w:cs="Times New Roman"/>
          <w:b w:val="0"/>
          <w:sz w:val="28"/>
          <w:szCs w:val="28"/>
        </w:rPr>
        <w:t>прилагаемый Порядок разработки</w:t>
      </w:r>
      <w:r w:rsidRPr="00560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оценки налоговых расх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дов Куканского сельского поселения Хабаровского муниципального района Хабаровского края .</w:t>
      </w:r>
    </w:p>
    <w:p w:rsidR="0056004B" w:rsidRPr="0056004B" w:rsidRDefault="0056004B" w:rsidP="0056004B">
      <w:pPr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56004B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</w:t>
      </w:r>
      <w:r w:rsidRPr="0056004B">
        <w:rPr>
          <w:rFonts w:ascii="Times New Roman" w:hAnsi="Times New Roman"/>
          <w:sz w:val="28"/>
          <w:szCs w:val="28"/>
        </w:rPr>
        <w:t>е</w:t>
      </w:r>
      <w:r w:rsidRPr="0056004B">
        <w:rPr>
          <w:rFonts w:ascii="Times New Roman" w:hAnsi="Times New Roman"/>
          <w:sz w:val="28"/>
          <w:szCs w:val="28"/>
        </w:rPr>
        <w:t>тене Куканского сельского поселения и разместить на официальном сайте администрации сельского поселения.</w:t>
      </w:r>
    </w:p>
    <w:p w:rsidR="0056004B" w:rsidRPr="0056004B" w:rsidRDefault="0056004B" w:rsidP="0056004B">
      <w:pPr>
        <w:ind w:firstLine="565"/>
        <w:jc w:val="both"/>
        <w:rPr>
          <w:rFonts w:ascii="Times New Roman" w:hAnsi="Times New Roman"/>
          <w:sz w:val="28"/>
          <w:szCs w:val="28"/>
        </w:rPr>
      </w:pPr>
      <w:r w:rsidRPr="0056004B">
        <w:rPr>
          <w:rFonts w:ascii="Times New Roman" w:hAnsi="Times New Roman"/>
          <w:sz w:val="28"/>
          <w:szCs w:val="28"/>
        </w:rPr>
        <w:t>3. Настоящее постановление вступает в силу с 01 января 2020 года и распространяется на правоотношения</w:t>
      </w:r>
      <w:r w:rsidR="006F6381">
        <w:rPr>
          <w:rFonts w:ascii="Times New Roman" w:hAnsi="Times New Roman"/>
          <w:sz w:val="28"/>
          <w:szCs w:val="28"/>
        </w:rPr>
        <w:t xml:space="preserve"> в</w:t>
      </w:r>
      <w:r w:rsidRPr="0056004B">
        <w:rPr>
          <w:rFonts w:ascii="Times New Roman" w:hAnsi="Times New Roman"/>
          <w:sz w:val="28"/>
          <w:szCs w:val="28"/>
        </w:rPr>
        <w:t xml:space="preserve"> </w:t>
      </w:r>
      <w:r w:rsidR="006F6381">
        <w:rPr>
          <w:rFonts w:ascii="Times New Roman" w:hAnsi="Times New Roman"/>
          <w:sz w:val="28"/>
          <w:szCs w:val="28"/>
        </w:rPr>
        <w:t xml:space="preserve">порядке  </w:t>
      </w:r>
      <w:r w:rsidR="00ED0DF6">
        <w:rPr>
          <w:rFonts w:ascii="Times New Roman" w:hAnsi="Times New Roman"/>
          <w:sz w:val="28"/>
          <w:szCs w:val="28"/>
        </w:rPr>
        <w:t>установленном соответс</w:t>
      </w:r>
      <w:r w:rsidR="00ED0DF6">
        <w:rPr>
          <w:rFonts w:ascii="Times New Roman" w:hAnsi="Times New Roman"/>
          <w:sz w:val="28"/>
          <w:szCs w:val="28"/>
        </w:rPr>
        <w:t>т</w:t>
      </w:r>
      <w:r w:rsidR="00ED0DF6">
        <w:rPr>
          <w:rFonts w:ascii="Times New Roman" w:hAnsi="Times New Roman"/>
          <w:sz w:val="28"/>
          <w:szCs w:val="28"/>
        </w:rPr>
        <w:t>венно  местной администрацией с соблюдением  общих требований, уст</w:t>
      </w:r>
      <w:r w:rsidR="00ED0DF6">
        <w:rPr>
          <w:rFonts w:ascii="Times New Roman" w:hAnsi="Times New Roman"/>
          <w:sz w:val="28"/>
          <w:szCs w:val="28"/>
        </w:rPr>
        <w:t>а</w:t>
      </w:r>
      <w:r w:rsidR="00ED0DF6">
        <w:rPr>
          <w:rFonts w:ascii="Times New Roman" w:hAnsi="Times New Roman"/>
          <w:sz w:val="28"/>
          <w:szCs w:val="28"/>
        </w:rPr>
        <w:t xml:space="preserve">новленных  Правительством Российской Федерации , </w:t>
      </w:r>
      <w:r w:rsidRPr="0056004B">
        <w:rPr>
          <w:rFonts w:ascii="Times New Roman" w:hAnsi="Times New Roman"/>
          <w:bCs/>
          <w:sz w:val="28"/>
          <w:szCs w:val="28"/>
        </w:rPr>
        <w:t xml:space="preserve"> начиная с 2020 года.</w:t>
      </w:r>
    </w:p>
    <w:p w:rsidR="0056004B" w:rsidRPr="0056004B" w:rsidRDefault="0056004B" w:rsidP="0056004B">
      <w:pPr>
        <w:suppressAutoHyphens/>
        <w:overflowPunct w:val="0"/>
        <w:autoSpaceDE w:val="0"/>
        <w:ind w:firstLine="565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56004B">
        <w:rPr>
          <w:rFonts w:ascii="Times New Roman" w:hAnsi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56004B" w:rsidRPr="0056004B" w:rsidRDefault="0056004B" w:rsidP="0056004B">
      <w:pPr>
        <w:suppressAutoHyphens/>
        <w:autoSpaceDE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6004B" w:rsidRPr="0056004B" w:rsidRDefault="0056004B" w:rsidP="0056004B">
      <w:pPr>
        <w:suppressAutoHyphens/>
        <w:autoSpaceDE w:val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6004B" w:rsidRPr="00BC4B32" w:rsidRDefault="0056004B" w:rsidP="00BC4B32">
      <w:pPr>
        <w:rPr>
          <w:rFonts w:ascii="Times New Roman" w:hAnsi="Times New Roman"/>
        </w:rPr>
      </w:pPr>
      <w:r w:rsidRPr="0056004B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И.С.Кузнецов</w:t>
      </w:r>
    </w:p>
    <w:p w:rsidR="0056004B" w:rsidRDefault="0056004B" w:rsidP="00D04092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504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004B" w:rsidRDefault="0056004B" w:rsidP="00D04092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504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092" w:rsidRPr="000D001D" w:rsidRDefault="00D04092" w:rsidP="00D04092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5041"/>
        <w:jc w:val="both"/>
        <w:outlineLvl w:val="0"/>
        <w:rPr>
          <w:rFonts w:ascii="Times New Roman" w:hAnsi="Times New Roman"/>
          <w:sz w:val="28"/>
          <w:szCs w:val="28"/>
        </w:rPr>
      </w:pPr>
      <w:r w:rsidRPr="000D001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04092" w:rsidRDefault="00D04092" w:rsidP="00D04092">
      <w:pPr>
        <w:widowControl w:val="0"/>
        <w:autoSpaceDE w:val="0"/>
        <w:autoSpaceDN w:val="0"/>
        <w:adjustRightInd w:val="0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 w:rsidRPr="000D001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4092" w:rsidRDefault="0042488E" w:rsidP="008A0321">
      <w:pPr>
        <w:widowControl w:val="0"/>
        <w:autoSpaceDE w:val="0"/>
        <w:autoSpaceDN w:val="0"/>
        <w:adjustRightInd w:val="0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</w:t>
      </w:r>
      <w:r w:rsidR="00D04092">
        <w:rPr>
          <w:rFonts w:ascii="Times New Roman" w:hAnsi="Times New Roman"/>
          <w:sz w:val="28"/>
          <w:szCs w:val="28"/>
        </w:rPr>
        <w:t>ского сельского поселения</w:t>
      </w:r>
      <w:r w:rsidR="008A0321">
        <w:rPr>
          <w:rFonts w:ascii="Times New Roman" w:hAnsi="Times New Roman"/>
          <w:sz w:val="28"/>
          <w:szCs w:val="28"/>
        </w:rPr>
        <w:t xml:space="preserve"> </w:t>
      </w:r>
      <w:r w:rsidR="00D04092" w:rsidRPr="000D001D">
        <w:rPr>
          <w:rFonts w:ascii="Times New Roman" w:hAnsi="Times New Roman"/>
          <w:sz w:val="28"/>
          <w:szCs w:val="28"/>
        </w:rPr>
        <w:t>Хабаровского муниципального</w:t>
      </w:r>
      <w:r w:rsidR="008A0321">
        <w:rPr>
          <w:rFonts w:ascii="Times New Roman" w:hAnsi="Times New Roman"/>
          <w:sz w:val="28"/>
          <w:szCs w:val="28"/>
        </w:rPr>
        <w:t xml:space="preserve"> </w:t>
      </w:r>
      <w:r w:rsidR="00D04092" w:rsidRPr="000D001D">
        <w:rPr>
          <w:rFonts w:ascii="Times New Roman" w:hAnsi="Times New Roman"/>
          <w:sz w:val="28"/>
          <w:szCs w:val="28"/>
        </w:rPr>
        <w:t xml:space="preserve">района </w:t>
      </w:r>
      <w:r w:rsidR="00D04092">
        <w:rPr>
          <w:rFonts w:ascii="Times New Roman" w:hAnsi="Times New Roman"/>
          <w:sz w:val="28"/>
          <w:szCs w:val="28"/>
        </w:rPr>
        <w:t>Хабаровского края</w:t>
      </w:r>
    </w:p>
    <w:p w:rsidR="00D04092" w:rsidRPr="00ED182B" w:rsidRDefault="00D04092" w:rsidP="00D04092">
      <w:pPr>
        <w:widowControl w:val="0"/>
        <w:autoSpaceDE w:val="0"/>
        <w:autoSpaceDN w:val="0"/>
        <w:adjustRightInd w:val="0"/>
        <w:spacing w:after="60" w:line="240" w:lineRule="exact"/>
        <w:ind w:left="5041"/>
        <w:rPr>
          <w:rFonts w:ascii="Times New Roman" w:hAnsi="Times New Roman"/>
          <w:color w:val="000000"/>
          <w:sz w:val="28"/>
          <w:szCs w:val="28"/>
        </w:rPr>
      </w:pPr>
      <w:r w:rsidRPr="000D001D">
        <w:rPr>
          <w:rFonts w:ascii="Times New Roman" w:hAnsi="Times New Roman"/>
          <w:sz w:val="28"/>
          <w:szCs w:val="28"/>
        </w:rPr>
        <w:t xml:space="preserve">от </w:t>
      </w:r>
      <w:r w:rsidR="004978C7">
        <w:rPr>
          <w:rFonts w:ascii="Times New Roman" w:hAnsi="Times New Roman"/>
          <w:sz w:val="28"/>
          <w:szCs w:val="28"/>
        </w:rPr>
        <w:t xml:space="preserve">  02.11.2020 </w:t>
      </w:r>
      <w:r w:rsidRPr="000D00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  <w:r w:rsidRPr="00ED182B">
        <w:rPr>
          <w:rFonts w:ascii="Times New Roman" w:hAnsi="Times New Roman"/>
          <w:color w:val="000000"/>
          <w:sz w:val="28"/>
          <w:szCs w:val="28"/>
        </w:rPr>
        <w:t>___</w:t>
      </w:r>
      <w:r w:rsidR="00733F3D">
        <w:rPr>
          <w:rFonts w:ascii="Times New Roman" w:hAnsi="Times New Roman"/>
          <w:color w:val="000000"/>
          <w:sz w:val="28"/>
          <w:szCs w:val="28"/>
        </w:rPr>
        <w:t>33___</w:t>
      </w:r>
    </w:p>
    <w:p w:rsidR="00D04092" w:rsidRPr="00C86656" w:rsidRDefault="00D04092" w:rsidP="00D040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092" w:rsidRDefault="00D04092" w:rsidP="00D04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:rsidR="00D04092" w:rsidRDefault="00D04092" w:rsidP="00D04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4092" w:rsidRPr="007731D2" w:rsidRDefault="00D04092" w:rsidP="00D04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4092" w:rsidRDefault="00D04092" w:rsidP="00D040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</w:t>
      </w:r>
    </w:p>
    <w:p w:rsidR="00D04092" w:rsidRPr="00BD5F53" w:rsidRDefault="00D04092" w:rsidP="00D040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оцен</w:t>
      </w:r>
      <w:r w:rsidR="0042488E">
        <w:rPr>
          <w:rFonts w:ascii="Times New Roman" w:hAnsi="Times New Roman" w:cs="Times New Roman"/>
          <w:b w:val="0"/>
          <w:bCs/>
          <w:sz w:val="28"/>
          <w:szCs w:val="28"/>
        </w:rPr>
        <w:t>ки налоговых расходов Кукан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ского сельского поселения Хабаровского муниципального района Хабаровского края </w:t>
      </w:r>
    </w:p>
    <w:p w:rsidR="00D04092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4092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D04092" w:rsidRPr="00DD2929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4092" w:rsidRPr="007731D2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1.1. Настоящий Порядок оценки налоговых расходов</w:t>
      </w:r>
      <w:r w:rsidR="0042488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Кукан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ского сельского поселения</w:t>
      </w: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Хабаровского муниципального района определяет процедуру проведения и критерии оценки налоговых льгот (пониженных ставок) по местным налогам как налоговых расходов</w:t>
      </w:r>
      <w:r w:rsidR="0042488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Кукан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ского сельского поселения</w:t>
      </w: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Хабаровского муниципального района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Хабаровского края</w:t>
      </w: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(далее также – Порядок и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сельское поселение</w:t>
      </w: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соответственно).</w:t>
      </w:r>
    </w:p>
    <w:p w:rsidR="00D04092" w:rsidRPr="007731D2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1.2. Для целей настоящего Порядка применяются понятия и термины: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под налоговыми льготами понимаются льготы по местным </w:t>
      </w:r>
      <w:r>
        <w:rPr>
          <w:rFonts w:ascii="Times New Roman" w:hAnsi="Times New Roman"/>
          <w:spacing w:val="2"/>
          <w:sz w:val="28"/>
          <w:szCs w:val="28"/>
        </w:rPr>
        <w:t>налогам, установленные Советом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депутатов</w:t>
      </w:r>
      <w:r w:rsidR="0042488E">
        <w:rPr>
          <w:rFonts w:ascii="Times New Roman" w:hAnsi="Times New Roman"/>
          <w:spacing w:val="2"/>
          <w:sz w:val="28"/>
          <w:szCs w:val="28"/>
        </w:rPr>
        <w:t xml:space="preserve"> Кукан</w:t>
      </w:r>
      <w:r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Хаб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ровского района</w:t>
      </w:r>
      <w:r>
        <w:rPr>
          <w:rFonts w:ascii="Times New Roman" w:hAnsi="Times New Roman"/>
          <w:spacing w:val="2"/>
          <w:sz w:val="28"/>
          <w:szCs w:val="28"/>
        </w:rPr>
        <w:t xml:space="preserve"> Хабаровского края (далее – Совет депутатов</w:t>
      </w:r>
      <w:r w:rsidRPr="007731D2">
        <w:rPr>
          <w:rFonts w:ascii="Times New Roman" w:hAnsi="Times New Roman"/>
          <w:spacing w:val="2"/>
          <w:sz w:val="28"/>
          <w:szCs w:val="28"/>
        </w:rPr>
        <w:t>) в соответс</w:t>
      </w:r>
      <w:r w:rsidRPr="007731D2">
        <w:rPr>
          <w:rFonts w:ascii="Times New Roman" w:hAnsi="Times New Roman"/>
          <w:spacing w:val="2"/>
          <w:sz w:val="28"/>
          <w:szCs w:val="28"/>
        </w:rPr>
        <w:t>т</w:t>
      </w:r>
      <w:r w:rsidRPr="007731D2">
        <w:rPr>
          <w:rFonts w:ascii="Times New Roman" w:hAnsi="Times New Roman"/>
          <w:spacing w:val="2"/>
          <w:sz w:val="28"/>
          <w:szCs w:val="28"/>
        </w:rPr>
        <w:t>вии со статьей 56 Налогового кодекса Российской Федерации;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налоговыми расходами понимаются налоговые льготы, а также не относящиеся к налоговым льготам пониженные ставки по местным н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логам для отдельных категорий налого</w:t>
      </w:r>
      <w:r>
        <w:rPr>
          <w:rFonts w:ascii="Times New Roman" w:hAnsi="Times New Roman"/>
          <w:spacing w:val="2"/>
          <w:sz w:val="28"/>
          <w:szCs w:val="28"/>
        </w:rPr>
        <w:t>плательщиков, установленные Сов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том депутатов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в соответствии с целями муниципальных программ и целями социально-экономичес</w:t>
      </w:r>
      <w:r>
        <w:rPr>
          <w:rFonts w:ascii="Times New Roman" w:hAnsi="Times New Roman"/>
          <w:spacing w:val="2"/>
          <w:sz w:val="28"/>
          <w:szCs w:val="28"/>
        </w:rPr>
        <w:t>кой политики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, не относящим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ся к муниципальным программам;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программными налоговыми расходами понимаются налоговые расходы, распределенные по муниципальным программам;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непрограммными налоговыми расходами понимаются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вые расходы, не распределенные по муниципальным программам;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нераспределенными налоговыми расходами понимаются нал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говые расходы, соответствующие целям социально-экономической пол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ти</w:t>
      </w:r>
      <w:r>
        <w:rPr>
          <w:rFonts w:ascii="Times New Roman" w:hAnsi="Times New Roman"/>
          <w:spacing w:val="2"/>
          <w:sz w:val="28"/>
          <w:szCs w:val="28"/>
        </w:rPr>
        <w:t>ки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, реализуемые в рамках нескольких муниципал</w:t>
      </w:r>
      <w:r w:rsidRPr="007731D2">
        <w:rPr>
          <w:rFonts w:ascii="Times New Roman" w:hAnsi="Times New Roman"/>
          <w:spacing w:val="2"/>
          <w:sz w:val="28"/>
          <w:szCs w:val="28"/>
        </w:rPr>
        <w:t>ь</w:t>
      </w:r>
      <w:r w:rsidRPr="007731D2">
        <w:rPr>
          <w:rFonts w:ascii="Times New Roman" w:hAnsi="Times New Roman"/>
          <w:spacing w:val="2"/>
          <w:sz w:val="28"/>
          <w:szCs w:val="28"/>
        </w:rPr>
        <w:t>ных программ (или муниципальных программ и непрограммных направл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ний деятельности);</w:t>
      </w:r>
    </w:p>
    <w:p w:rsidR="00D04092" w:rsidRPr="007731D2" w:rsidRDefault="00F47DE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- куратор</w:t>
      </w:r>
      <w:r w:rsidR="00D04092" w:rsidRPr="002E71E5">
        <w:rPr>
          <w:rFonts w:ascii="Times New Roman" w:hAnsi="Times New Roman"/>
          <w:spacing w:val="2"/>
          <w:sz w:val="28"/>
          <w:szCs w:val="28"/>
        </w:rPr>
        <w:t xml:space="preserve"> налоговых расходов </w:t>
      </w:r>
      <w:r w:rsidRPr="002E71E5">
        <w:rPr>
          <w:rFonts w:ascii="Times New Roman" w:hAnsi="Times New Roman"/>
          <w:spacing w:val="2"/>
          <w:sz w:val="28"/>
          <w:szCs w:val="28"/>
        </w:rPr>
        <w:t>–</w:t>
      </w:r>
      <w:r w:rsidR="00D04092" w:rsidRPr="002E71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 xml:space="preserve">специалист </w:t>
      </w:r>
      <w:r w:rsidRPr="002E71E5">
        <w:rPr>
          <w:rFonts w:ascii="Times New Roman" w:hAnsi="Times New Roman"/>
          <w:spacing w:val="2"/>
          <w:sz w:val="28"/>
          <w:szCs w:val="28"/>
        </w:rPr>
        <w:t>администраци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и</w:t>
      </w:r>
      <w:r w:rsidR="0042488E">
        <w:rPr>
          <w:rFonts w:ascii="Times New Roman" w:hAnsi="Times New Roman"/>
          <w:spacing w:val="2"/>
          <w:sz w:val="28"/>
          <w:szCs w:val="28"/>
        </w:rPr>
        <w:t xml:space="preserve"> Кука</w:t>
      </w:r>
      <w:r w:rsidR="0042488E">
        <w:rPr>
          <w:rFonts w:ascii="Times New Roman" w:hAnsi="Times New Roman"/>
          <w:spacing w:val="2"/>
          <w:sz w:val="28"/>
          <w:szCs w:val="28"/>
        </w:rPr>
        <w:t>н</w:t>
      </w:r>
      <w:r w:rsidR="0042488E">
        <w:rPr>
          <w:rFonts w:ascii="Times New Roman" w:hAnsi="Times New Roman"/>
          <w:spacing w:val="2"/>
          <w:sz w:val="28"/>
          <w:szCs w:val="28"/>
        </w:rPr>
        <w:t>с</w:t>
      </w:r>
      <w:r w:rsidRPr="002E71E5">
        <w:rPr>
          <w:rFonts w:ascii="Times New Roman" w:hAnsi="Times New Roman"/>
          <w:spacing w:val="2"/>
          <w:sz w:val="28"/>
          <w:szCs w:val="28"/>
        </w:rPr>
        <w:t>кого сельского поселения Хабаровского муниципального района Хабаро</w:t>
      </w:r>
      <w:r w:rsidRPr="002E71E5">
        <w:rPr>
          <w:rFonts w:ascii="Times New Roman" w:hAnsi="Times New Roman"/>
          <w:spacing w:val="2"/>
          <w:sz w:val="28"/>
          <w:szCs w:val="28"/>
        </w:rPr>
        <w:t>в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ского края </w:t>
      </w:r>
      <w:r w:rsidR="00D04092" w:rsidRPr="002E71E5">
        <w:rPr>
          <w:rFonts w:ascii="Times New Roman" w:hAnsi="Times New Roman"/>
          <w:spacing w:val="2"/>
          <w:sz w:val="28"/>
          <w:szCs w:val="28"/>
        </w:rPr>
        <w:t>(далее – админи</w:t>
      </w:r>
      <w:r w:rsidRPr="002E71E5">
        <w:rPr>
          <w:rFonts w:ascii="Times New Roman" w:hAnsi="Times New Roman"/>
          <w:spacing w:val="2"/>
          <w:sz w:val="28"/>
          <w:szCs w:val="28"/>
        </w:rPr>
        <w:t>страция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>), уполномоченны</w:t>
      </w:r>
      <w:r w:rsidR="00E00F52">
        <w:rPr>
          <w:rFonts w:ascii="Times New Roman" w:hAnsi="Times New Roman"/>
          <w:spacing w:val="2"/>
          <w:sz w:val="28"/>
          <w:szCs w:val="28"/>
        </w:rPr>
        <w:t>й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 xml:space="preserve"> проводить оценку эффективности налоговых расходов;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социальными налоговыми расходами понимается целевая кат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lastRenderedPageBreak/>
        <w:t>гория налоговых расходов, направленных на поддержку отдельных соц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ально незащищенных категорий граждан и иных категорий налогопл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тельщиков, если целью налоговых расходов не является стимулирование экономической активности и увеличение налоговых поступл</w:t>
      </w:r>
      <w:r w:rsidR="002C2571">
        <w:rPr>
          <w:rFonts w:ascii="Times New Roman" w:hAnsi="Times New Roman"/>
          <w:spacing w:val="2"/>
          <w:sz w:val="28"/>
          <w:szCs w:val="28"/>
        </w:rPr>
        <w:t>ений в бюджет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. Социальные налоговые расходы считаются эффе</w:t>
      </w:r>
      <w:r w:rsidRPr="007731D2">
        <w:rPr>
          <w:rFonts w:ascii="Times New Roman" w:hAnsi="Times New Roman"/>
          <w:spacing w:val="2"/>
          <w:sz w:val="28"/>
          <w:szCs w:val="28"/>
        </w:rPr>
        <w:t>к</w:t>
      </w:r>
      <w:r w:rsidRPr="007731D2">
        <w:rPr>
          <w:rFonts w:ascii="Times New Roman" w:hAnsi="Times New Roman"/>
          <w:spacing w:val="2"/>
          <w:sz w:val="28"/>
          <w:szCs w:val="28"/>
        </w:rPr>
        <w:t>тивными и не подлежат оценке, если они являются востребованными, кр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терием их результативности является результат достижения цели, опред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ленной при их предоставлении;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техническими (финансовыми) налоговыми расходами поним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ется целевая категория налоговых расходов, направленных на оптимиз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цию встречных финансовых потоков, установленных в целях уменьшения расходов налогоплательщиков, финансовое обеспечение которых осущес</w:t>
      </w:r>
      <w:r w:rsidRPr="007731D2">
        <w:rPr>
          <w:rFonts w:ascii="Times New Roman" w:hAnsi="Times New Roman"/>
          <w:spacing w:val="2"/>
          <w:sz w:val="28"/>
          <w:szCs w:val="28"/>
        </w:rPr>
        <w:t>т</w:t>
      </w:r>
      <w:r w:rsidRPr="007731D2">
        <w:rPr>
          <w:rFonts w:ascii="Times New Roman" w:hAnsi="Times New Roman"/>
          <w:spacing w:val="2"/>
          <w:sz w:val="28"/>
          <w:szCs w:val="28"/>
        </w:rPr>
        <w:t>вляется в полном объеме или частично за счет бюджетов бюджетной си</w:t>
      </w:r>
      <w:r w:rsidRPr="007731D2">
        <w:rPr>
          <w:rFonts w:ascii="Times New Roman" w:hAnsi="Times New Roman"/>
          <w:spacing w:val="2"/>
          <w:sz w:val="28"/>
          <w:szCs w:val="28"/>
        </w:rPr>
        <w:t>с</w:t>
      </w:r>
      <w:r w:rsidRPr="007731D2">
        <w:rPr>
          <w:rFonts w:ascii="Times New Roman" w:hAnsi="Times New Roman"/>
          <w:spacing w:val="2"/>
          <w:sz w:val="28"/>
          <w:szCs w:val="28"/>
        </w:rPr>
        <w:t>темы Российской Федерации. Технические (финансовые) налоговые расх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ды считаются неэффективными;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под стимулирующими налоговыми расходами понимается целевая категория налоговых расходов, направленных на привлечение инвестиций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и расширение экономического потенциала, установленных в целях стим</w:t>
      </w:r>
      <w:r w:rsidRPr="007731D2">
        <w:rPr>
          <w:rFonts w:ascii="Times New Roman" w:hAnsi="Times New Roman"/>
          <w:spacing w:val="2"/>
          <w:sz w:val="28"/>
          <w:szCs w:val="28"/>
        </w:rPr>
        <w:t>у</w:t>
      </w:r>
      <w:r w:rsidRPr="007731D2">
        <w:rPr>
          <w:rFonts w:ascii="Times New Roman" w:hAnsi="Times New Roman"/>
          <w:spacing w:val="2"/>
          <w:sz w:val="28"/>
          <w:szCs w:val="28"/>
        </w:rPr>
        <w:t>лирования экономической активности субъектов предпринимательской деятельности и последующее увеличение налоговых поступлений в бю</w:t>
      </w:r>
      <w:r w:rsidRPr="007731D2">
        <w:rPr>
          <w:rFonts w:ascii="Times New Roman" w:hAnsi="Times New Roman"/>
          <w:spacing w:val="2"/>
          <w:sz w:val="28"/>
          <w:szCs w:val="28"/>
        </w:rPr>
        <w:t>д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жет </w:t>
      </w:r>
      <w:r w:rsidR="00B15FF6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. Стимулирующие налоговые расходы считаются неэффективными в случае, если в течение пяти лет подряд пользователем налогового расхода являлся один налогоплательщик или налоговый расход не применялся налогоплательщиками в течение пяти налоговых периодов;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фискальными характеристиками налоговых расходов поним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ются сведения об объеме льгот, предоставленных плательщикам, о числе</w:t>
      </w:r>
      <w:r w:rsidRPr="007731D2">
        <w:rPr>
          <w:rFonts w:ascii="Times New Roman" w:hAnsi="Times New Roman"/>
          <w:spacing w:val="2"/>
          <w:sz w:val="28"/>
          <w:szCs w:val="28"/>
        </w:rPr>
        <w:t>н</w:t>
      </w:r>
      <w:r w:rsidRPr="007731D2">
        <w:rPr>
          <w:rFonts w:ascii="Times New Roman" w:hAnsi="Times New Roman"/>
          <w:spacing w:val="2"/>
          <w:sz w:val="28"/>
          <w:szCs w:val="28"/>
        </w:rPr>
        <w:t>ности получателей льгот, об объеме налогов, задекларированных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плательщиками</w:t>
      </w:r>
      <w:r w:rsidR="004978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731D2">
        <w:rPr>
          <w:rFonts w:ascii="Times New Roman" w:hAnsi="Times New Roman"/>
          <w:spacing w:val="2"/>
          <w:sz w:val="28"/>
          <w:szCs w:val="28"/>
        </w:rPr>
        <w:t>-</w:t>
      </w:r>
      <w:r w:rsidR="004978C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4978C7">
        <w:rPr>
          <w:rFonts w:ascii="Times New Roman" w:hAnsi="Times New Roman"/>
          <w:spacing w:val="2"/>
          <w:sz w:val="28"/>
          <w:szCs w:val="28"/>
        </w:rPr>
        <w:t>л</w:t>
      </w:r>
      <w:r w:rsidRPr="007731D2">
        <w:rPr>
          <w:rFonts w:ascii="Times New Roman" w:hAnsi="Times New Roman"/>
          <w:spacing w:val="2"/>
          <w:sz w:val="28"/>
          <w:szCs w:val="28"/>
        </w:rPr>
        <w:t>ьготополучателями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 xml:space="preserve"> для уплаты в бюджет </w:t>
      </w:r>
      <w:r w:rsidR="00B15FF6">
        <w:rPr>
          <w:rFonts w:ascii="Times New Roman" w:hAnsi="Times New Roman"/>
          <w:spacing w:val="2"/>
          <w:sz w:val="28"/>
          <w:szCs w:val="28"/>
        </w:rPr>
        <w:t>сельского п</w:t>
      </w:r>
      <w:r w:rsidR="00B15FF6">
        <w:rPr>
          <w:rFonts w:ascii="Times New Roman" w:hAnsi="Times New Roman"/>
          <w:spacing w:val="2"/>
          <w:sz w:val="28"/>
          <w:szCs w:val="28"/>
        </w:rPr>
        <w:t>о</w:t>
      </w:r>
      <w:r w:rsidR="00B15FF6">
        <w:rPr>
          <w:rFonts w:ascii="Times New Roman" w:hAnsi="Times New Roman"/>
          <w:spacing w:val="2"/>
          <w:sz w:val="28"/>
          <w:szCs w:val="28"/>
        </w:rPr>
        <w:t>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, а также об общей численности налогоплательщиков в отчетном финансовом году и базовом объеме налогов, задекл</w:t>
      </w:r>
      <w:r w:rsidR="00B15FF6">
        <w:rPr>
          <w:rFonts w:ascii="Times New Roman" w:hAnsi="Times New Roman"/>
          <w:spacing w:val="2"/>
          <w:sz w:val="28"/>
          <w:szCs w:val="28"/>
        </w:rPr>
        <w:t>арированных для упл</w:t>
      </w:r>
      <w:r w:rsidR="00B15FF6">
        <w:rPr>
          <w:rFonts w:ascii="Times New Roman" w:hAnsi="Times New Roman"/>
          <w:spacing w:val="2"/>
          <w:sz w:val="28"/>
          <w:szCs w:val="28"/>
        </w:rPr>
        <w:t>а</w:t>
      </w:r>
      <w:r w:rsidR="00B15FF6">
        <w:rPr>
          <w:rFonts w:ascii="Times New Roman" w:hAnsi="Times New Roman"/>
          <w:spacing w:val="2"/>
          <w:sz w:val="28"/>
          <w:szCs w:val="28"/>
        </w:rPr>
        <w:t>ты в бюджет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Межрайонная инспекция Федеральной налоговой службы России № 3 по Хабаровскому краю (далее – МИФНС России № 3 по Хабаровскому краю) в соответствии с подпунктом 2.2.2 пункта 2.2 раздела 2 настоящего Порядка предоставляет информацию о фискальных характеристиках ст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мулирующих налоговых расходов за оцениваемый год, а также информ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цию о фискальных характеристиках стимулирующих налоговых расходов за 6 лет, предшествующих отчетному финансовому году.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1.3. Оценка налоговых расходов проводится отдельно по каждому налоговому расходу.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1.4. Отнесение налоговых расходов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муниц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пальным программам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исходя из целей муниципальных программ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целей социально-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экономического развития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 относящихся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к муниципальным программам.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Отдельные налоговые расходы могут соответствовать нескольким целям социально-экономического развития </w:t>
      </w:r>
      <w:r w:rsidR="006216AE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отнесе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ным к разным муниципальным программам </w:t>
      </w:r>
      <w:r w:rsidR="006216AE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. В этом случае они относятся к нераспределенным налоговым расходам.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1.5. Источниками информации для оценки эффективности налоговых расходов являются: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 информация, предоставленная налоговыми органами;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 данные налоговой, статистической и финансовой отчетности;</w:t>
      </w:r>
    </w:p>
    <w:p w:rsidR="00D04092" w:rsidRDefault="006216AE" w:rsidP="00512F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386E3A">
        <w:rPr>
          <w:rFonts w:ascii="Times New Roman" w:hAnsi="Times New Roman"/>
          <w:spacing w:val="2"/>
          <w:sz w:val="28"/>
          <w:szCs w:val="28"/>
        </w:rPr>
        <w:t> 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>данные,</w:t>
      </w:r>
      <w:r w:rsidR="00386E3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>предоставленные</w:t>
      </w:r>
      <w:r w:rsidR="00386E3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>налогоплат</w:t>
      </w:r>
      <w:r w:rsidR="00512F83">
        <w:rPr>
          <w:rFonts w:ascii="Times New Roman" w:hAnsi="Times New Roman"/>
          <w:spacing w:val="2"/>
          <w:sz w:val="28"/>
          <w:szCs w:val="28"/>
        </w:rPr>
        <w:t>ельщиками-льготополучателями.</w:t>
      </w:r>
    </w:p>
    <w:p w:rsidR="00512F83" w:rsidRPr="007731D2" w:rsidRDefault="00512F83" w:rsidP="00512F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2. Порядок проведения оценки налоговых расходов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2.1. Оценка налоговых расходов проводится ежегодно до 01 июня т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кущего года за год, предшествующий отчетному году.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Оценка эффективности налоговых расходов, предлагаемых к введ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нию, проводится на стадии подготовки проекта муниципального правово</w:t>
      </w:r>
      <w:r w:rsidR="00512F83">
        <w:rPr>
          <w:rFonts w:ascii="Times New Roman" w:hAnsi="Times New Roman"/>
          <w:spacing w:val="2"/>
          <w:sz w:val="28"/>
          <w:szCs w:val="28"/>
        </w:rPr>
        <w:t>го акта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, устанавливающего налоговый расход в соотве</w:t>
      </w:r>
      <w:r w:rsidRPr="007731D2">
        <w:rPr>
          <w:rFonts w:ascii="Times New Roman" w:hAnsi="Times New Roman"/>
          <w:spacing w:val="2"/>
          <w:sz w:val="28"/>
          <w:szCs w:val="28"/>
        </w:rPr>
        <w:t>т</w:t>
      </w:r>
      <w:r w:rsidRPr="007731D2">
        <w:rPr>
          <w:rFonts w:ascii="Times New Roman" w:hAnsi="Times New Roman"/>
          <w:spacing w:val="2"/>
          <w:sz w:val="28"/>
          <w:szCs w:val="28"/>
        </w:rPr>
        <w:t>ствии с критериями оценки, указанными в пункте 3.2 раздела 3 настоящего Порядка.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2.2. 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 целях проведения оценки эффективности налоговых расходов: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spacing w:val="2"/>
          <w:sz w:val="28"/>
          <w:szCs w:val="28"/>
          <w:lang w:eastAsia="ru-RU"/>
        </w:rPr>
        <w:t>2.2</w:t>
      </w:r>
      <w:r w:rsidR="00DC664A" w:rsidRPr="002E71E5">
        <w:rPr>
          <w:rFonts w:ascii="Times New Roman" w:hAnsi="Times New Roman"/>
          <w:spacing w:val="2"/>
          <w:sz w:val="28"/>
          <w:szCs w:val="28"/>
          <w:lang w:eastAsia="ru-RU"/>
        </w:rPr>
        <w:t xml:space="preserve">.1. </w:t>
      </w:r>
      <w:r w:rsidR="00E00F52" w:rsidRPr="002E71E5">
        <w:rPr>
          <w:rFonts w:ascii="Times New Roman" w:hAnsi="Times New Roman"/>
          <w:spacing w:val="2"/>
          <w:sz w:val="28"/>
          <w:szCs w:val="28"/>
          <w:lang w:eastAsia="ru-RU"/>
        </w:rPr>
        <w:t>Куратор</w:t>
      </w:r>
      <w:r w:rsidRPr="002E71E5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 01 февраля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направляет в МИФНС России № 3 по Хабаровскому краю сведения о категориях налогоплательщиков с указан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ем устанавливающих соответствующие налоговые расходы решений </w:t>
      </w:r>
      <w:r w:rsidR="00DC664A">
        <w:rPr>
          <w:rFonts w:ascii="Times New Roman" w:hAnsi="Times New Roman"/>
          <w:spacing w:val="2"/>
          <w:sz w:val="28"/>
          <w:szCs w:val="28"/>
          <w:lang w:eastAsia="ru-RU"/>
        </w:rPr>
        <w:t>Сов</w:t>
      </w:r>
      <w:r w:rsidR="00DC664A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DC664A">
        <w:rPr>
          <w:rFonts w:ascii="Times New Roman" w:hAnsi="Times New Roman"/>
          <w:spacing w:val="2"/>
          <w:sz w:val="28"/>
          <w:szCs w:val="28"/>
          <w:lang w:eastAsia="ru-RU"/>
        </w:rPr>
        <w:t>та депутатов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и иной информации, предусмотренной </w:t>
      </w:r>
      <w:hyperlink r:id="rId6" w:history="1">
        <w:r w:rsidRPr="007731D2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Приложением</w:t>
        </w:r>
      </w:hyperlink>
      <w:r w:rsidRPr="007731D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№ 1 к настоящему Порядку.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2.2.2</w:t>
      </w:r>
      <w:r w:rsidR="00E00F5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Pr="007731D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до 15 марта текущего финансового года МИФНС России № 3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 xml:space="preserve">по Хабаровскому краю предоставляет в </w:t>
      </w:r>
      <w:r w:rsidR="008C37E5">
        <w:rPr>
          <w:rFonts w:ascii="Times New Roman" w:hAnsi="Times New Roman"/>
          <w:spacing w:val="2"/>
          <w:sz w:val="28"/>
          <w:szCs w:val="28"/>
        </w:rPr>
        <w:t>администрацию сельского посел</w:t>
      </w:r>
      <w:r w:rsidR="008C37E5">
        <w:rPr>
          <w:rFonts w:ascii="Times New Roman" w:hAnsi="Times New Roman"/>
          <w:spacing w:val="2"/>
          <w:sz w:val="28"/>
          <w:szCs w:val="28"/>
        </w:rPr>
        <w:t>е</w:t>
      </w:r>
      <w:r w:rsidR="008C37E5">
        <w:rPr>
          <w:rFonts w:ascii="Times New Roman" w:hAnsi="Times New Roman"/>
          <w:spacing w:val="2"/>
          <w:sz w:val="28"/>
          <w:szCs w:val="28"/>
        </w:rPr>
        <w:t>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сведения за оцениваемый год, с учетом актуальной информации по с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стоянию на 1 марта текущего финансового года по организациям и физич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ским лицам, являющимся индивидуальными предпринимателями: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список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налогоплательщиков-льготополучателей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>, сведения о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вой базе, сумме начисленного и уплаченного земельного налога в разрезе категорий налогоплательщиков и в градации ставок, с указанием кадастр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вых номеров земельных участков, по которым налогоплательщики прим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нили льготные налоговые ставки;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сведения о суммах предоставленных налоговых льгот (налоговых расходов) за </w:t>
      </w:r>
      <w:r w:rsidR="008C37E5">
        <w:rPr>
          <w:rFonts w:ascii="Times New Roman" w:hAnsi="Times New Roman"/>
          <w:spacing w:val="2"/>
          <w:sz w:val="28"/>
          <w:szCs w:val="28"/>
        </w:rPr>
        <w:t>счет бюджета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по каждой категории нал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гоплательщиков</w:t>
      </w:r>
      <w:r w:rsidR="004978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731D2"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льготополучателей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>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сведения об объемах налоговых поступлений в консолидир</w:t>
      </w:r>
      <w:r w:rsidR="00B12362">
        <w:rPr>
          <w:rFonts w:ascii="Times New Roman" w:hAnsi="Times New Roman"/>
          <w:spacing w:val="2"/>
          <w:sz w:val="28"/>
          <w:szCs w:val="28"/>
        </w:rPr>
        <w:t>ованный бюджет Хабаровского муниципального района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(в </w:t>
      </w:r>
      <w:r w:rsidR="00B12362">
        <w:rPr>
          <w:rFonts w:ascii="Times New Roman" w:hAnsi="Times New Roman"/>
          <w:spacing w:val="2"/>
          <w:sz w:val="28"/>
          <w:szCs w:val="28"/>
        </w:rPr>
        <w:t>доле бюджета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) по каждому налоговому расходу, в отношении стимулирующих </w:t>
      </w:r>
      <w:r w:rsidRPr="007731D2">
        <w:rPr>
          <w:rFonts w:ascii="Times New Roman" w:hAnsi="Times New Roman"/>
          <w:spacing w:val="2"/>
          <w:sz w:val="28"/>
          <w:szCs w:val="28"/>
        </w:rPr>
        <w:lastRenderedPageBreak/>
        <w:t xml:space="preserve">налоговых расходов. 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Данные формируются по следующим налогам: налог на прибыль; н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лог на имущество организаций; транспортный налог; земельный налог; н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лог на доходы физических лиц; поступления по специальным налоговым режимам (упрощенной системе налогообложения, единому налогу на вм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ненный доход для отдельных видов деятельности, единому сельскохозя</w:t>
      </w:r>
      <w:r w:rsidRPr="007731D2">
        <w:rPr>
          <w:rFonts w:ascii="Times New Roman" w:hAnsi="Times New Roman"/>
          <w:spacing w:val="2"/>
          <w:sz w:val="28"/>
          <w:szCs w:val="28"/>
        </w:rPr>
        <w:t>й</w:t>
      </w:r>
      <w:r w:rsidRPr="007731D2">
        <w:rPr>
          <w:rFonts w:ascii="Times New Roman" w:hAnsi="Times New Roman"/>
          <w:spacing w:val="2"/>
          <w:sz w:val="28"/>
          <w:szCs w:val="28"/>
        </w:rPr>
        <w:t>ственному налогу и патентной системе налогообложения);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сведения об отсутствии (наличии) задолженности в бюджет </w:t>
      </w:r>
      <w:r w:rsidR="00B12362">
        <w:rPr>
          <w:rFonts w:ascii="Times New Roman" w:hAnsi="Times New Roman"/>
          <w:spacing w:val="2"/>
          <w:sz w:val="28"/>
          <w:szCs w:val="28"/>
        </w:rPr>
        <w:t>сел</w:t>
      </w:r>
      <w:r w:rsidR="00B12362">
        <w:rPr>
          <w:rFonts w:ascii="Times New Roman" w:hAnsi="Times New Roman"/>
          <w:spacing w:val="2"/>
          <w:sz w:val="28"/>
          <w:szCs w:val="28"/>
        </w:rPr>
        <w:t>ь</w:t>
      </w:r>
      <w:r w:rsidR="00B12362">
        <w:rPr>
          <w:rFonts w:ascii="Times New Roman" w:hAnsi="Times New Roman"/>
          <w:spacing w:val="2"/>
          <w:sz w:val="28"/>
          <w:szCs w:val="28"/>
        </w:rPr>
        <w:t>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в разрезе налогоплательщиков</w:t>
      </w:r>
      <w:r w:rsidR="004978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731D2"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льготополучателей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>;</w:t>
      </w:r>
    </w:p>
    <w:p w:rsidR="00386E3A" w:rsidRDefault="00D04092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сведения о сумме начисленного дохода и количестве физических лиц, получивших доход, по данным отчета № 6-НДФЛ в разрезе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плательщиков</w:t>
      </w:r>
      <w:r w:rsidR="004978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731D2"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льготополучателей</w:t>
      </w:r>
      <w:proofErr w:type="spellEnd"/>
      <w:r w:rsidR="00386E3A">
        <w:rPr>
          <w:rFonts w:ascii="Times New Roman" w:hAnsi="Times New Roman"/>
          <w:spacing w:val="2"/>
          <w:sz w:val="28"/>
          <w:szCs w:val="28"/>
        </w:rPr>
        <w:t>.</w:t>
      </w:r>
    </w:p>
    <w:p w:rsidR="00386E3A" w:rsidRPr="002E71E5" w:rsidRDefault="00D04092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2.2.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3.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86E3A" w:rsidRPr="002E71E5">
        <w:rPr>
          <w:rFonts w:ascii="Times New Roman" w:hAnsi="Times New Roman"/>
          <w:spacing w:val="2"/>
          <w:sz w:val="28"/>
          <w:szCs w:val="28"/>
        </w:rPr>
        <w:t>Куратор до 01 июня текущего финансового года:</w:t>
      </w:r>
    </w:p>
    <w:p w:rsidR="00386E3A" w:rsidRPr="002E71E5" w:rsidRDefault="00386E3A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>- проводит оценку эффективности стимулирующих налоговых расх</w:t>
      </w:r>
      <w:r w:rsidRPr="002E71E5">
        <w:rPr>
          <w:rFonts w:ascii="Times New Roman" w:hAnsi="Times New Roman"/>
          <w:sz w:val="28"/>
          <w:szCs w:val="28"/>
        </w:rPr>
        <w:t>о</w:t>
      </w:r>
      <w:r w:rsidRPr="002E71E5">
        <w:rPr>
          <w:rFonts w:ascii="Times New Roman" w:hAnsi="Times New Roman"/>
          <w:sz w:val="28"/>
          <w:szCs w:val="28"/>
        </w:rPr>
        <w:t>дов в соответствии с пунктами 4.1 - 4.6 раздела 4 настоящего Порядка;</w:t>
      </w:r>
    </w:p>
    <w:p w:rsidR="00386E3A" w:rsidRPr="002E71E5" w:rsidRDefault="00386E3A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>- рассчитывает оценку совокупного бюджетного эффекта (самоок</w:t>
      </w:r>
      <w:r w:rsidRPr="002E71E5">
        <w:rPr>
          <w:rFonts w:ascii="Times New Roman" w:hAnsi="Times New Roman"/>
          <w:sz w:val="28"/>
          <w:szCs w:val="28"/>
        </w:rPr>
        <w:t>у</w:t>
      </w:r>
      <w:r w:rsidRPr="002E71E5">
        <w:rPr>
          <w:rFonts w:ascii="Times New Roman" w:hAnsi="Times New Roman"/>
          <w:sz w:val="28"/>
          <w:szCs w:val="28"/>
        </w:rPr>
        <w:t>паемости) стимулирующих налоговых расходов в соответствии с пунктами 4.7 - 4.9 раздела 4 настоящего Порядка;</w:t>
      </w:r>
    </w:p>
    <w:p w:rsidR="00386E3A" w:rsidRPr="002E71E5" w:rsidRDefault="00386E3A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>- обобщает результаты, подводит итоги оценки эффективности нал</w:t>
      </w:r>
      <w:r w:rsidRPr="002E71E5">
        <w:rPr>
          <w:rFonts w:ascii="Times New Roman" w:hAnsi="Times New Roman"/>
          <w:sz w:val="28"/>
          <w:szCs w:val="28"/>
        </w:rPr>
        <w:t>о</w:t>
      </w:r>
      <w:r w:rsidRPr="002E71E5">
        <w:rPr>
          <w:rFonts w:ascii="Times New Roman" w:hAnsi="Times New Roman"/>
          <w:sz w:val="28"/>
          <w:szCs w:val="28"/>
        </w:rPr>
        <w:t>говых расходов и составляет сводную аналитическую записку, которая н</w:t>
      </w:r>
      <w:r w:rsidRPr="002E71E5">
        <w:rPr>
          <w:rFonts w:ascii="Times New Roman" w:hAnsi="Times New Roman"/>
          <w:sz w:val="28"/>
          <w:szCs w:val="28"/>
        </w:rPr>
        <w:t>а</w:t>
      </w:r>
      <w:r w:rsidRPr="002E71E5">
        <w:rPr>
          <w:rFonts w:ascii="Times New Roman" w:hAnsi="Times New Roman"/>
          <w:sz w:val="28"/>
          <w:szCs w:val="28"/>
        </w:rPr>
        <w:t>правляется главе сельского поселения.</w:t>
      </w:r>
    </w:p>
    <w:p w:rsidR="00D04092" w:rsidRPr="002E71E5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2.2.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4.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Куратор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до 01 июля текущего финансового года размещает о</w:t>
      </w:r>
      <w:r w:rsidRPr="002E71E5">
        <w:rPr>
          <w:rFonts w:ascii="Times New Roman" w:hAnsi="Times New Roman"/>
          <w:spacing w:val="2"/>
          <w:sz w:val="28"/>
          <w:szCs w:val="28"/>
        </w:rPr>
        <w:t>т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чет о результатах ежегодной оценки налоговых расходов на официальном сайте администрации </w:t>
      </w:r>
      <w:r w:rsidR="00043926">
        <w:rPr>
          <w:rFonts w:ascii="Times New Roman" w:hAnsi="Times New Roman"/>
          <w:spacing w:val="2"/>
          <w:sz w:val="28"/>
          <w:szCs w:val="28"/>
        </w:rPr>
        <w:t>Кукан</w:t>
      </w:r>
      <w:r w:rsidR="000C4F72" w:rsidRPr="002E71E5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Интернет;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2.2.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5.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Куратор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до 1 августа текущего финансового года в случае в</w:t>
      </w:r>
      <w:r w:rsidRPr="002E71E5">
        <w:rPr>
          <w:rFonts w:ascii="Times New Roman" w:hAnsi="Times New Roman"/>
          <w:spacing w:val="2"/>
          <w:sz w:val="28"/>
          <w:szCs w:val="28"/>
        </w:rPr>
        <w:t>ы</w:t>
      </w:r>
      <w:r w:rsidRPr="002E71E5">
        <w:rPr>
          <w:rFonts w:ascii="Times New Roman" w:hAnsi="Times New Roman"/>
          <w:spacing w:val="2"/>
          <w:sz w:val="28"/>
          <w:szCs w:val="28"/>
        </w:rPr>
        <w:t>явления неэффективных налоговых расходов по результатам проведенной оценки готовит и направляет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в </w:t>
      </w:r>
      <w:r>
        <w:rPr>
          <w:rFonts w:ascii="Times New Roman" w:hAnsi="Times New Roman"/>
          <w:spacing w:val="2"/>
          <w:sz w:val="28"/>
          <w:szCs w:val="28"/>
        </w:rPr>
        <w:t>Совет депутатов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проект муниципального прав</w:t>
      </w:r>
      <w:r w:rsidR="0077487C">
        <w:rPr>
          <w:rFonts w:ascii="Times New Roman" w:hAnsi="Times New Roman"/>
          <w:spacing w:val="2"/>
          <w:sz w:val="28"/>
          <w:szCs w:val="28"/>
        </w:rPr>
        <w:t xml:space="preserve">ового акта сельского поселения </w:t>
      </w:r>
      <w:r w:rsidRPr="007731D2">
        <w:rPr>
          <w:rFonts w:ascii="Times New Roman" w:hAnsi="Times New Roman"/>
          <w:spacing w:val="2"/>
          <w:sz w:val="28"/>
          <w:szCs w:val="28"/>
        </w:rPr>
        <w:t>об отмене неэффективных налоговых расходов.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3. Общие критерии оценки эффективности налоговых расходов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3.1. Оценка эффективности налоговых расходов осуществляется к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ратор</w:t>
      </w:r>
      <w:r w:rsidR="00E00F52">
        <w:rPr>
          <w:rFonts w:ascii="Times New Roman" w:hAnsi="Times New Roman"/>
          <w:spacing w:val="2"/>
          <w:sz w:val="28"/>
          <w:szCs w:val="28"/>
          <w:lang w:eastAsia="ru-RU"/>
        </w:rPr>
        <w:t>ом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налоговых расходов и включает: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- оценку целесообразности налоговых расходов;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- оценку результативности налоговых расходов.</w:t>
      </w:r>
      <w:bookmarkStart w:id="1" w:name="Par24"/>
      <w:bookmarkEnd w:id="1"/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3.2. Критериями целесообразности налоговых расходов являются: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- соответствие налоговых расходов целям муниципальных программ 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целям социально-экономического развития 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 отнесенным к муниципальным программам 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сел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A0321" w:rsidRPr="002E71E5" w:rsidRDefault="00D04092" w:rsidP="008A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шихся правом на льготы, и общей численности плательщиков, за пятиле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ний </w:t>
      </w:r>
      <w:r w:rsidRPr="002E71E5">
        <w:rPr>
          <w:rFonts w:ascii="Times New Roman" w:hAnsi="Times New Roman"/>
          <w:spacing w:val="2"/>
          <w:sz w:val="28"/>
          <w:szCs w:val="28"/>
          <w:lang w:eastAsia="ru-RU"/>
        </w:rPr>
        <w:t>период.</w:t>
      </w:r>
    </w:p>
    <w:p w:rsidR="00A076AB" w:rsidRPr="002E71E5" w:rsidRDefault="00D04092" w:rsidP="008A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 </w:t>
      </w:r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несоответствия налоговых расходов хотя бы одному </w:t>
      </w:r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из критериев, указанных в </w:t>
      </w:r>
      <w:hyperlink w:anchor="Par24" w:history="1">
        <w:r w:rsidRPr="002E71E5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пункте 3.2</w:t>
        </w:r>
      </w:hyperlink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настоящего Порядка, куратору нал</w:t>
      </w:r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гового расхода надлежит </w:t>
      </w:r>
      <w:r w:rsidR="00A076AB" w:rsidRPr="002E71E5">
        <w:rPr>
          <w:rFonts w:ascii="Times New Roman" w:hAnsi="Times New Roman"/>
          <w:sz w:val="28"/>
          <w:szCs w:val="28"/>
        </w:rPr>
        <w:t>рекомендовать рассматриваемый налоговый ра</w:t>
      </w:r>
      <w:r w:rsidR="00A076AB" w:rsidRPr="002E71E5">
        <w:rPr>
          <w:rFonts w:ascii="Times New Roman" w:hAnsi="Times New Roman"/>
          <w:sz w:val="28"/>
          <w:szCs w:val="28"/>
        </w:rPr>
        <w:t>с</w:t>
      </w:r>
      <w:r w:rsidR="00A076AB" w:rsidRPr="002E71E5">
        <w:rPr>
          <w:rFonts w:ascii="Times New Roman" w:hAnsi="Times New Roman"/>
          <w:sz w:val="28"/>
          <w:szCs w:val="28"/>
        </w:rPr>
        <w:t>ход к отмене либо сформулировать предложения по совершенствованию механизма его действия</w:t>
      </w:r>
      <w:r w:rsidR="008A0321" w:rsidRPr="002E71E5">
        <w:rPr>
          <w:rFonts w:ascii="Times New Roman" w:hAnsi="Times New Roman"/>
          <w:sz w:val="28"/>
          <w:szCs w:val="28"/>
        </w:rPr>
        <w:t xml:space="preserve"> и представить в Финансовое управление админис</w:t>
      </w:r>
      <w:r w:rsidR="008A0321" w:rsidRPr="002E71E5">
        <w:rPr>
          <w:rFonts w:ascii="Times New Roman" w:hAnsi="Times New Roman"/>
          <w:sz w:val="28"/>
          <w:szCs w:val="28"/>
        </w:rPr>
        <w:t>т</w:t>
      </w:r>
      <w:r w:rsidR="008A0321" w:rsidRPr="002E71E5">
        <w:rPr>
          <w:rFonts w:ascii="Times New Roman" w:hAnsi="Times New Roman"/>
          <w:sz w:val="28"/>
          <w:szCs w:val="28"/>
        </w:rPr>
        <w:t>рации Хабаровского муниципального района соответствующие предлож</w:t>
      </w:r>
      <w:r w:rsidR="008A0321" w:rsidRPr="002E71E5">
        <w:rPr>
          <w:rFonts w:ascii="Times New Roman" w:hAnsi="Times New Roman"/>
          <w:sz w:val="28"/>
          <w:szCs w:val="28"/>
        </w:rPr>
        <w:t>е</w:t>
      </w:r>
      <w:r w:rsidR="008A0321" w:rsidRPr="002E71E5">
        <w:rPr>
          <w:rFonts w:ascii="Times New Roman" w:hAnsi="Times New Roman"/>
          <w:sz w:val="28"/>
          <w:szCs w:val="28"/>
        </w:rPr>
        <w:t>ния</w:t>
      </w:r>
      <w:r w:rsidR="00A076AB" w:rsidRPr="002E71E5">
        <w:rPr>
          <w:rFonts w:ascii="Times New Roman" w:hAnsi="Times New Roman"/>
          <w:sz w:val="28"/>
          <w:szCs w:val="28"/>
        </w:rPr>
        <w:t>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3.</w:t>
      </w:r>
      <w:r w:rsidR="00A076AB" w:rsidRPr="002E71E5">
        <w:rPr>
          <w:rFonts w:ascii="Times New Roman" w:hAnsi="Times New Roman"/>
          <w:spacing w:val="2"/>
          <w:sz w:val="28"/>
          <w:szCs w:val="28"/>
        </w:rPr>
        <w:t>4</w:t>
      </w:r>
      <w:r w:rsidRPr="002E71E5">
        <w:rPr>
          <w:rFonts w:ascii="Times New Roman" w:hAnsi="Times New Roman"/>
          <w:spacing w:val="2"/>
          <w:sz w:val="28"/>
          <w:szCs w:val="28"/>
        </w:rPr>
        <w:t>. Оценка результативности производится на основании влияния налогового расхода на результаты реализации соответствующей муниц</w:t>
      </w:r>
      <w:r w:rsidRPr="002E71E5">
        <w:rPr>
          <w:rFonts w:ascii="Times New Roman" w:hAnsi="Times New Roman"/>
          <w:spacing w:val="2"/>
          <w:sz w:val="28"/>
          <w:szCs w:val="28"/>
        </w:rPr>
        <w:t>и</w:t>
      </w:r>
      <w:r w:rsidRPr="002E71E5">
        <w:rPr>
          <w:rFonts w:ascii="Times New Roman" w:hAnsi="Times New Roman"/>
          <w:spacing w:val="2"/>
          <w:sz w:val="28"/>
          <w:szCs w:val="28"/>
        </w:rPr>
        <w:t>пальной программы (ее структурных элементов) либо достижение целей социально-экономическ</w:t>
      </w:r>
      <w:r w:rsidR="00125BAB" w:rsidRPr="002E71E5">
        <w:rPr>
          <w:rFonts w:ascii="Times New Roman" w:hAnsi="Times New Roman"/>
          <w:spacing w:val="2"/>
          <w:sz w:val="28"/>
          <w:szCs w:val="28"/>
        </w:rPr>
        <w:t>ого развития сельского поселения</w:t>
      </w:r>
      <w:r w:rsidRPr="002E71E5">
        <w:rPr>
          <w:rFonts w:ascii="Times New Roman" w:hAnsi="Times New Roman"/>
          <w:spacing w:val="2"/>
          <w:sz w:val="28"/>
          <w:szCs w:val="28"/>
        </w:rPr>
        <w:t>, не относящихся к муниципальны</w:t>
      </w:r>
      <w:r w:rsidR="00125BAB" w:rsidRPr="002E71E5">
        <w:rPr>
          <w:rFonts w:ascii="Times New Roman" w:hAnsi="Times New Roman"/>
          <w:spacing w:val="2"/>
          <w:sz w:val="28"/>
          <w:szCs w:val="28"/>
        </w:rPr>
        <w:t>м программам сельского</w:t>
      </w:r>
      <w:r w:rsidR="00125BAB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(для непрограммных налоговых расходов) по критериям, установленным в разделе 4 настоящего Порядка, для стимулирующих налоговых расходов.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3.</w:t>
      </w:r>
      <w:r w:rsidR="00A076AB">
        <w:rPr>
          <w:rFonts w:ascii="Times New Roman" w:hAnsi="Times New Roman"/>
          <w:spacing w:val="2"/>
          <w:sz w:val="28"/>
          <w:szCs w:val="28"/>
        </w:rPr>
        <w:t>5</w:t>
      </w:r>
      <w:r w:rsidRPr="007731D2">
        <w:rPr>
          <w:rFonts w:ascii="Times New Roman" w:hAnsi="Times New Roman"/>
          <w:spacing w:val="2"/>
          <w:sz w:val="28"/>
          <w:szCs w:val="28"/>
        </w:rPr>
        <w:t>. При оценке эффективности стимулирующих налоговых расходов необходимо соблюдать следующие дополнительные принципы:</w:t>
      </w:r>
    </w:p>
    <w:p w:rsidR="00D04092" w:rsidRPr="00432F3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принцип самоокупаемости – дополнительные доходы от налогового расхода должны окупать выпадающие доходы бюджета </w:t>
      </w:r>
      <w:r w:rsidR="00432F32"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>сельского посел</w:t>
      </w:r>
      <w:r w:rsidR="00432F32"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="00432F32"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>ния</w:t>
      </w:r>
      <w:r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принцип долговой устойчивости – эффективные налоговые расходы не приводят к росту долго</w:t>
      </w:r>
      <w:r w:rsidR="00432F32">
        <w:rPr>
          <w:rFonts w:ascii="Times New Roman" w:hAnsi="Times New Roman"/>
          <w:spacing w:val="2"/>
          <w:sz w:val="28"/>
          <w:szCs w:val="28"/>
        </w:rPr>
        <w:t>вой нагрузки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принцип межбюджетного стимулирования – создание стимулов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для отмены неэффективных налоговых расходов.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В качестве критериев результативности определяется не менее одн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го показателя, целевого индикатора, на значение которого оказывает вли</w:t>
      </w:r>
      <w:r w:rsidRPr="007731D2">
        <w:rPr>
          <w:rFonts w:ascii="Times New Roman" w:hAnsi="Times New Roman"/>
          <w:spacing w:val="2"/>
          <w:sz w:val="28"/>
          <w:szCs w:val="28"/>
        </w:rPr>
        <w:t>я</w:t>
      </w:r>
      <w:r w:rsidRPr="007731D2">
        <w:rPr>
          <w:rFonts w:ascii="Times New Roman" w:hAnsi="Times New Roman"/>
          <w:spacing w:val="2"/>
          <w:sz w:val="28"/>
          <w:szCs w:val="28"/>
        </w:rPr>
        <w:t>ние рассматриваемый налоговый расход, непосредственным образом св</w:t>
      </w:r>
      <w:r w:rsidRPr="007731D2">
        <w:rPr>
          <w:rFonts w:ascii="Times New Roman" w:hAnsi="Times New Roman"/>
          <w:spacing w:val="2"/>
          <w:sz w:val="28"/>
          <w:szCs w:val="28"/>
        </w:rPr>
        <w:t>я</w:t>
      </w:r>
      <w:r w:rsidRPr="007731D2">
        <w:rPr>
          <w:rFonts w:ascii="Times New Roman" w:hAnsi="Times New Roman"/>
          <w:spacing w:val="2"/>
          <w:sz w:val="28"/>
          <w:szCs w:val="28"/>
        </w:rPr>
        <w:t>занный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льготы.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Оценке подлежит влияние соответствующего налогового расхода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на достижение значения показателя, целевого индикатора соответству</w:t>
      </w:r>
      <w:r w:rsidRPr="007731D2">
        <w:rPr>
          <w:rFonts w:ascii="Times New Roman" w:hAnsi="Times New Roman"/>
          <w:spacing w:val="2"/>
          <w:sz w:val="28"/>
          <w:szCs w:val="28"/>
        </w:rPr>
        <w:t>ю</w:t>
      </w:r>
      <w:r w:rsidRPr="007731D2">
        <w:rPr>
          <w:rFonts w:ascii="Times New Roman" w:hAnsi="Times New Roman"/>
          <w:spacing w:val="2"/>
          <w:sz w:val="28"/>
          <w:szCs w:val="28"/>
        </w:rPr>
        <w:t>щей муниципальной программы.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3.</w:t>
      </w:r>
      <w:r w:rsidR="00A076AB">
        <w:rPr>
          <w:rFonts w:ascii="Times New Roman" w:hAnsi="Times New Roman"/>
          <w:spacing w:val="2"/>
          <w:sz w:val="28"/>
          <w:szCs w:val="28"/>
        </w:rPr>
        <w:t>6</w:t>
      </w:r>
      <w:r w:rsidRPr="007731D2">
        <w:rPr>
          <w:rFonts w:ascii="Times New Roman" w:hAnsi="Times New Roman"/>
          <w:spacing w:val="2"/>
          <w:sz w:val="28"/>
          <w:szCs w:val="28"/>
        </w:rPr>
        <w:t>. На основании оценки результативности куратором делается в</w:t>
      </w:r>
      <w:r w:rsidRPr="007731D2">
        <w:rPr>
          <w:rFonts w:ascii="Times New Roman" w:hAnsi="Times New Roman"/>
          <w:spacing w:val="2"/>
          <w:sz w:val="28"/>
          <w:szCs w:val="28"/>
        </w:rPr>
        <w:t>ы</w:t>
      </w:r>
      <w:r w:rsidRPr="007731D2">
        <w:rPr>
          <w:rFonts w:ascii="Times New Roman" w:hAnsi="Times New Roman"/>
          <w:spacing w:val="2"/>
          <w:sz w:val="28"/>
          <w:szCs w:val="28"/>
        </w:rPr>
        <w:t>вод о достижении соответствующих показателей, целевых индикаторов, влияющих на результаты реализации соответствующей муниципальной программы.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A076AB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. Оценка результативности стимулирующих налоговых расходов включает оценку бюджетной эффективности налоговых расходов.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 целях оценки бюджетной эффективности налоговых расходов ос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ществляются сравнительный анализ результативности предоставления льгот и результативности применения альтернативных механизмов дост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жения целей муниципальной программы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лей соци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ально-экономического развития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не относ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щихся к муниципальным программам, а также оценка совокупного бю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жетного эффекта (самоокупаемости) стимулирующих налоговых расходов.</w:t>
      </w:r>
      <w:bookmarkStart w:id="2" w:name="Par33"/>
      <w:bookmarkEnd w:id="2"/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Сравнительный анализ включает сравнение объемов расходов бю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жета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случае применения альтернативных механи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мов достижения целей муниципальной программы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целей социально-экономического развития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 относящихся к муниципальным программам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и объ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мов предоставленных льгот (расчет прироста показателя (индикатора) до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тижения целей муниципальной программы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и (или) целей социально-экономического развития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не отн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сящихся к муниципальным программам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на 1 рубль налоговых расходов и на 1 рубль расходов бюджета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тернативных механизмов).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 качестве альтернативных механизмов достижения целей муниц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пальной программы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целей социально-экономического развития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не относящихся к муниц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пальным программам, могут учитываться в том числе: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а) субсидии или иные формы непосредственной финансовой по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держки плательщиков, имеющих право на льготы, за счет средств бюджета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б) предоставление муниципальных гарантий по обязательствам пл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тельщиков, имеющих право на льготы;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тельщиков, имеющих право на льготы.</w:t>
      </w:r>
    </w:p>
    <w:p w:rsidR="00DF2300" w:rsidRPr="00A076AB" w:rsidRDefault="00DF2300" w:rsidP="00DF2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A076AB" w:rsidRDefault="00D04092" w:rsidP="00DF2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4. Критерии оценки стимулирующих налоговых расходов.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4.1. Критериями оценки эффективности стимулирующих налоговых расходов являются коэффициенты бюджетной, социально-экономической эффективности и сводного коэффициента эффективности стимулирующих налоговых расходов отдельно по каждой категории налогоплательщиков.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4.2. Под бюджетной эффективностью понимается влияние налоговых расходов на формирование доходов и расходов бюджета 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сельского посел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результате их применения.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Расчет коэффициента бюджетной эффективности (КБ) осуществляе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ся по формуле: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КБ =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НПt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/ НПt-1, 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где: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НПt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– объем поступлений налогов в бюджет 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сельского поселения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от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налогоплательщиков-льготополучателей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за отчётный финансовый год, тыс. рублей;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НПt-1 – объем поступлений налогов в бюджет 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сельского поселения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от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налогоплательщиков-льготополучателей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за финансовый год, предшес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вующий отчётному году, тыс. рублей.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Бюджетная эффективность налогового расхода признается достато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ч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ной, если значение коэффициента бюджетной эффективности больше либо равно единице (КБ ≥ 1). Если значение коэффициента бюджетной эффе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к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тивности меньше единицы (КБ &lt; 1), то эффективность налогового расхода является низкой.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4.3. Под социально-экономической эффективностью понимается п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ложительное влияние предоставленных налоговых расходов на хозяйс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венную деятельность тех категорий налогоплательщиков, которым они предоставлены, привлечение инвестиций, расширение экономического п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тенциа</w:t>
      </w:r>
      <w:r w:rsidR="008250A4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ла сельского поселения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а также влияние налоговых расходов 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на создание благоприятных условий развития социальной инфраструктуры 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и бизнеса, формирование благоприятных условий жизнедеятельности.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4.4. Коэффициент социально-экономической эффективности (КСЭ) рассчитывается как отношение количества показателей финансово-экономи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softHyphen/>
        <w:t>ческой деятельности налогоплательщика, по которым произошел рост по сравнению с годом, предшествующим отчётному, или сохранен уровень года, предшествующего отчётному периоду (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ЭДр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), к количеству указанных показателей, по которым произошло снижение (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ЭДс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):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КСЭ =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ЭДр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/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ЭДс</w:t>
      </w:r>
      <w:proofErr w:type="spellEnd"/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При отсутствии показателей, по которым произошло снижение, зн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а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чение КСЭ принимается за единицу.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При КСЭ ≥ 1 налоговые расходы имеют достаточную социально-экономическую эффективность.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При КСЭ &lt; 1 налоговые расходы имеют низкую социально-экономическую эффективность.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4.5. Для расчета коэффициента социально-экономической эффекти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ности налоговых расходов за отчётный финансовый год используются сл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дующие показатели финансово-хозяйственной деятельности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налогопл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а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тельщика-льготополучателя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среднесписочная численность работников за 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отчётный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период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- среднемесячная заработная плата на одного работника;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- отсутствие задолженности по заработной плате;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- отсутствие задолженности по налогам;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- рост объемов производства продукции (работ, услуг).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Показатели финансово-хозяйственной деятельности налогоплател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ь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щика, необходимые для расчета коэффициента социально-экономической эффективности, определяются на основании данных налоговой, статист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ческой отчетности, информации, предоставленной МИФНС России № 3 по Хабаровскому краю в соответствии с подпунктом 2.2.2 пункта 2.2 раздела 2 настоящего Порядка, а также сведений, полученных от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налогоплател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ь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щиков-льготополучателей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4.6. Сводная эффективность налогового расхода (КС) рассчитывается по формуле: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КС = КБ + КСЭ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При КС ≥ 2 – налоговый расход имеет достаточную эффективность.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4.7. В целях итоговой оценки эффективности стимулирующих нал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говых расходов в соответствии с пунктом 3.4 раздела 3 настоящего Поря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д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ка рассчитывается оценка совокупного бюджетного эффекта (самоокупа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мости).</w:t>
      </w:r>
      <w:bookmarkStart w:id="3" w:name="Par40"/>
      <w:bookmarkEnd w:id="3"/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4.8. Оценка совокупного бюджетного эффекта (самоокупаемости) стимулирующих налоговых расходов определяется за период с начала де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ствия для плательщиков соответствующих льгот или за пять отчётных лет, а в случае, если указанные льготы действуют более шести лет на дату пр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ведения оценки эффективности налогового расхода (E) по следующей формуле: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noProof/>
          <w:color w:val="000000" w:themeColor="text1"/>
          <w:spacing w:val="2"/>
          <w:position w:val="-36"/>
          <w:sz w:val="28"/>
          <w:szCs w:val="28"/>
          <w:lang w:eastAsia="ru-RU"/>
        </w:rPr>
        <w:drawing>
          <wp:inline distT="0" distB="0" distL="0" distR="0">
            <wp:extent cx="26574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где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i - порядковый номер года, имеющий значение от 1 до 5;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m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количество плательщиков, воспользовавшихся льготой в i-м г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ду;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65208E" w:rsidRPr="002E71E5" w:rsidRDefault="00D04092" w:rsidP="0065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N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ij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65208E" w:rsidRPr="002E71E5">
        <w:rPr>
          <w:rFonts w:ascii="Times New Roman" w:hAnsi="Times New Roman"/>
          <w:sz w:val="28"/>
          <w:szCs w:val="28"/>
        </w:rPr>
        <w:t>объем налоговых</w:t>
      </w:r>
      <w:r w:rsidR="0042488E">
        <w:rPr>
          <w:rFonts w:ascii="Times New Roman" w:hAnsi="Times New Roman"/>
          <w:sz w:val="28"/>
          <w:szCs w:val="28"/>
        </w:rPr>
        <w:t xml:space="preserve"> поступлений в бюджет Кукан</w:t>
      </w:r>
      <w:r w:rsidR="0065208E" w:rsidRPr="002E71E5">
        <w:rPr>
          <w:rFonts w:ascii="Times New Roman" w:hAnsi="Times New Roman"/>
          <w:sz w:val="28"/>
          <w:szCs w:val="28"/>
        </w:rPr>
        <w:t xml:space="preserve">ского сельского поселения от j-го </w:t>
      </w:r>
      <w:proofErr w:type="spellStart"/>
      <w:r w:rsidR="0065208E" w:rsidRPr="002E71E5">
        <w:rPr>
          <w:rFonts w:ascii="Times New Roman" w:hAnsi="Times New Roman"/>
          <w:sz w:val="28"/>
          <w:szCs w:val="28"/>
        </w:rPr>
        <w:t>налогоплательщика-льготополучателя</w:t>
      </w:r>
      <w:proofErr w:type="spellEnd"/>
      <w:r w:rsidR="0065208E" w:rsidRPr="002E7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5208E" w:rsidRPr="002E71E5">
        <w:rPr>
          <w:rFonts w:ascii="Times New Roman" w:hAnsi="Times New Roman"/>
          <w:sz w:val="28"/>
          <w:szCs w:val="28"/>
        </w:rPr>
        <w:t>i-ом</w:t>
      </w:r>
      <w:proofErr w:type="spellEnd"/>
      <w:r w:rsidR="0065208E" w:rsidRPr="002E71E5">
        <w:rPr>
          <w:rFonts w:ascii="Times New Roman" w:hAnsi="Times New Roman"/>
          <w:sz w:val="28"/>
          <w:szCs w:val="28"/>
        </w:rPr>
        <w:t xml:space="preserve"> году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04092" w:rsidRPr="002E71E5" w:rsidRDefault="0065208E" w:rsidP="0065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sz w:val="28"/>
          <w:szCs w:val="28"/>
        </w:rPr>
        <w:t>В случае если налоговый расход действует менее шести лет на дату проведения оценки эффективности, объем налоговых</w:t>
      </w:r>
      <w:r w:rsidR="0042488E">
        <w:rPr>
          <w:rFonts w:ascii="Times New Roman" w:hAnsi="Times New Roman"/>
          <w:sz w:val="28"/>
          <w:szCs w:val="28"/>
        </w:rPr>
        <w:t xml:space="preserve"> поступлений в бюджет </w:t>
      </w:r>
      <w:proofErr w:type="spellStart"/>
      <w:r w:rsidR="0042488E">
        <w:rPr>
          <w:rFonts w:ascii="Times New Roman" w:hAnsi="Times New Roman"/>
          <w:sz w:val="28"/>
          <w:szCs w:val="28"/>
        </w:rPr>
        <w:t>Кукагн</w:t>
      </w:r>
      <w:r w:rsidRPr="002E71E5">
        <w:rPr>
          <w:rFonts w:ascii="Times New Roman" w:hAnsi="Times New Roman"/>
          <w:sz w:val="28"/>
          <w:szCs w:val="28"/>
        </w:rPr>
        <w:t>ского</w:t>
      </w:r>
      <w:proofErr w:type="spellEnd"/>
      <w:r w:rsidRPr="002E71E5">
        <w:rPr>
          <w:rFonts w:ascii="Times New Roman" w:hAnsi="Times New Roman"/>
          <w:sz w:val="28"/>
          <w:szCs w:val="28"/>
        </w:rPr>
        <w:t xml:space="preserve"> сельского поселения от </w:t>
      </w:r>
      <w:proofErr w:type="spellStart"/>
      <w:r w:rsidRPr="002E71E5">
        <w:rPr>
          <w:rFonts w:ascii="Times New Roman" w:hAnsi="Times New Roman"/>
          <w:sz w:val="28"/>
          <w:szCs w:val="28"/>
        </w:rPr>
        <w:t>налогоплательщиков-льготополучателей</w:t>
      </w:r>
      <w:proofErr w:type="spellEnd"/>
      <w:r w:rsidRPr="002E71E5">
        <w:rPr>
          <w:rFonts w:ascii="Times New Roman" w:hAnsi="Times New Roman"/>
          <w:sz w:val="28"/>
          <w:szCs w:val="28"/>
        </w:rPr>
        <w:t xml:space="preserve"> оценивается на основании показателей социально-эк</w:t>
      </w:r>
      <w:r w:rsidR="0042488E">
        <w:rPr>
          <w:rFonts w:ascii="Times New Roman" w:hAnsi="Times New Roman"/>
          <w:sz w:val="28"/>
          <w:szCs w:val="28"/>
        </w:rPr>
        <w:t>ономического развития Кукан</w:t>
      </w:r>
      <w:r w:rsidRPr="002E71E5">
        <w:rPr>
          <w:rFonts w:ascii="Times New Roman" w:hAnsi="Times New Roman"/>
          <w:sz w:val="28"/>
          <w:szCs w:val="28"/>
        </w:rPr>
        <w:t>ского сельского поселения</w:t>
      </w:r>
      <w:r w:rsidR="00D04092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B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0j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базовый объем 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налоговых </w:t>
      </w:r>
      <w:r w:rsidR="0042488E">
        <w:rPr>
          <w:rFonts w:ascii="Times New Roman" w:hAnsi="Times New Roman"/>
          <w:sz w:val="28"/>
          <w:szCs w:val="28"/>
        </w:rPr>
        <w:t>поступлений в бюджет Кукан</w:t>
      </w:r>
      <w:r w:rsidR="0065208E" w:rsidRPr="002E71E5">
        <w:rPr>
          <w:rFonts w:ascii="Times New Roman" w:hAnsi="Times New Roman"/>
          <w:sz w:val="28"/>
          <w:szCs w:val="28"/>
        </w:rPr>
        <w:t xml:space="preserve">ского сельского поселения от j-го </w:t>
      </w:r>
      <w:proofErr w:type="spellStart"/>
      <w:r w:rsidR="0065208E" w:rsidRPr="002E71E5">
        <w:rPr>
          <w:rFonts w:ascii="Times New Roman" w:hAnsi="Times New Roman"/>
          <w:sz w:val="28"/>
          <w:szCs w:val="28"/>
        </w:rPr>
        <w:t>налогоплательщика-льготополучателя</w:t>
      </w:r>
      <w:proofErr w:type="spellEnd"/>
      <w:r w:rsidR="0065208E" w:rsidRPr="002E71E5">
        <w:rPr>
          <w:rFonts w:ascii="Times New Roman" w:hAnsi="Times New Roman"/>
          <w:sz w:val="28"/>
          <w:szCs w:val="28"/>
        </w:rPr>
        <w:t xml:space="preserve"> в базовом году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2E71E5" w:rsidRDefault="00D04092" w:rsidP="00D040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B0ij = N0ij + L0ij,</w:t>
      </w:r>
    </w:p>
    <w:p w:rsidR="00D04092" w:rsidRPr="002E71E5" w:rsidRDefault="00D04092" w:rsidP="00D040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2E71E5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где:</w:t>
      </w:r>
    </w:p>
    <w:p w:rsidR="00D04092" w:rsidRPr="002E71E5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N0ij – 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объем налогов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ых поступлений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бюджет </w:t>
      </w:r>
      <w:r w:rsidR="0042488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Кукан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ского сельского поселения от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j-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го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плательщик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базовом году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D04092" w:rsidRPr="002E71E5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L0ij – объем налоговых расходов, предоставленных </w:t>
      </w: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j-му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налогопл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а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тельщику в базовом году.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Под базовым годом в настоящем Порядке понимается год, предшес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вующий году начала получения j-м плательщиком льготы, либо шестой год, предшествующий отчетному году, если льгота предоставляется пл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тельщику более шести лет.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g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037F00" w:rsidRPr="002E71E5">
        <w:rPr>
          <w:rFonts w:ascii="Times New Roman" w:hAnsi="Times New Roman"/>
          <w:sz w:val="28"/>
          <w:szCs w:val="28"/>
        </w:rPr>
        <w:t>номинальный темп прир</w:t>
      </w:r>
      <w:r w:rsidR="0042488E">
        <w:rPr>
          <w:rFonts w:ascii="Times New Roman" w:hAnsi="Times New Roman"/>
          <w:sz w:val="28"/>
          <w:szCs w:val="28"/>
        </w:rPr>
        <w:t>оста налоговых доходов Кукан</w:t>
      </w:r>
      <w:r w:rsidR="00037F00" w:rsidRPr="002E71E5">
        <w:rPr>
          <w:rFonts w:ascii="Times New Roman" w:hAnsi="Times New Roman"/>
          <w:sz w:val="28"/>
          <w:szCs w:val="28"/>
        </w:rPr>
        <w:t>ского сел</w:t>
      </w:r>
      <w:r w:rsidR="00037F00" w:rsidRPr="002E71E5">
        <w:rPr>
          <w:rFonts w:ascii="Times New Roman" w:hAnsi="Times New Roman"/>
          <w:sz w:val="28"/>
          <w:szCs w:val="28"/>
        </w:rPr>
        <w:t>ь</w:t>
      </w:r>
      <w:r w:rsidR="00037F00" w:rsidRPr="002E71E5">
        <w:rPr>
          <w:rFonts w:ascii="Times New Roman" w:hAnsi="Times New Roman"/>
          <w:sz w:val="28"/>
          <w:szCs w:val="28"/>
        </w:rPr>
        <w:t>ского поселения в i-ом году по отношению к базовому году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r - расчетная стоимость среднесрочных рыночных заимствований </w:t>
      </w:r>
      <w:proofErr w:type="spellStart"/>
      <w:r w:rsidR="00037F00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ского</w:t>
      </w:r>
      <w:proofErr w:type="spellEnd"/>
      <w:r w:rsidR="00037F00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, рассчитываемая по формуле: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r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= </w:t>
      </w: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i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инф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+ </w:t>
      </w: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p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+ </w:t>
      </w: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c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где: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i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инф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целевой уровень инфляции (4 процента);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p - реальная процентная ставка, определяемая на уровне 2,5 проце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та;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c - кредитная премия за риск, рассчитываемая в зависимости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от 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ношения муниципального долга </w:t>
      </w:r>
      <w:r w:rsidR="0042488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Кукан</w:t>
      </w:r>
      <w:r w:rsidR="00A45656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ского сельского поселения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по с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стоянию на 1 января текущего финансового года к доходам (без учета бе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возмездных поступлений) за отчетный период: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если указанное отношение составляет менее 50 процентов, креди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ная премия за риск принимается равной 1 проценту;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если указанное соотношение от 50 до 100 процентов, кредитная премия за риск принимается равной 2 процентам;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если указанное соотношение более 100 процентов, кредитная пр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мия за риск принимается равной 3 процентам.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4.9. Стимулирующие налоговые расходы считаются неэффективными в случае, если совокупный бюджетный эффект принимает отрицательное значение.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5. Порядок обобщения результатов оценки эффективности налоговых расходов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5.1. По итогам оценки налоговых расходов куратор налогового ра</w:t>
      </w:r>
      <w:r w:rsidRPr="007731D2">
        <w:rPr>
          <w:rFonts w:ascii="Times New Roman" w:hAnsi="Times New Roman"/>
          <w:spacing w:val="2"/>
          <w:sz w:val="28"/>
          <w:szCs w:val="28"/>
        </w:rPr>
        <w:t>с</w:t>
      </w:r>
      <w:r w:rsidRPr="007731D2">
        <w:rPr>
          <w:rFonts w:ascii="Times New Roman" w:hAnsi="Times New Roman"/>
          <w:spacing w:val="2"/>
          <w:sz w:val="28"/>
          <w:szCs w:val="28"/>
        </w:rPr>
        <w:t>хода формулирует выводы о степени их эффективности и рекомендации их дальнейшего применения.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5.2. Исходные данные, результаты оценки стимулирующих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вых расходов, а также рекомендации по итогам оценки отражаются кур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тор</w:t>
      </w:r>
      <w:r w:rsidR="00A45656">
        <w:rPr>
          <w:rFonts w:ascii="Times New Roman" w:hAnsi="Times New Roman"/>
          <w:spacing w:val="2"/>
          <w:sz w:val="28"/>
          <w:szCs w:val="28"/>
        </w:rPr>
        <w:t>ом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в аналитической записке с приложением Отчета об оценке эффе</w:t>
      </w:r>
      <w:r w:rsidRPr="007731D2">
        <w:rPr>
          <w:rFonts w:ascii="Times New Roman" w:hAnsi="Times New Roman"/>
          <w:spacing w:val="2"/>
          <w:sz w:val="28"/>
          <w:szCs w:val="28"/>
        </w:rPr>
        <w:t>к</w:t>
      </w:r>
      <w:r w:rsidRPr="007731D2">
        <w:rPr>
          <w:rFonts w:ascii="Times New Roman" w:hAnsi="Times New Roman"/>
          <w:spacing w:val="2"/>
          <w:sz w:val="28"/>
          <w:szCs w:val="28"/>
        </w:rPr>
        <w:t>тивности налоговых расходов за оцениваемый год (в разрезе налогопл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тельщиков) по форме согласно Приложению № 2 к настоящему Порядку и представляются в </w:t>
      </w:r>
      <w:r w:rsidR="00A45656">
        <w:rPr>
          <w:rFonts w:ascii="Times New Roman" w:hAnsi="Times New Roman"/>
          <w:spacing w:val="2"/>
          <w:sz w:val="28"/>
          <w:szCs w:val="28"/>
        </w:rPr>
        <w:t>Финансовое управление администрации Хабаровского муниципального района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в сроки, установленные разделом 2 настоящего Порядка, для обобщения результатов и подведения итогов оценки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lastRenderedPageBreak/>
        <w:t>вых расходов.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5.3. Аналитическая записка куратора по результатам оценки стим</w:t>
      </w:r>
      <w:r w:rsidRPr="007731D2">
        <w:rPr>
          <w:rFonts w:ascii="Times New Roman" w:hAnsi="Times New Roman"/>
          <w:spacing w:val="2"/>
          <w:sz w:val="28"/>
          <w:szCs w:val="28"/>
        </w:rPr>
        <w:t>у</w:t>
      </w:r>
      <w:r w:rsidRPr="007731D2">
        <w:rPr>
          <w:rFonts w:ascii="Times New Roman" w:hAnsi="Times New Roman"/>
          <w:spacing w:val="2"/>
          <w:sz w:val="28"/>
          <w:szCs w:val="28"/>
        </w:rPr>
        <w:t>лирующих налоговых расходов должна содержать следующую информ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цию: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перечень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налогоплательщиков-льготополучателей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 xml:space="preserve"> за отчётный год,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с указанием соответствующей муниципальной программы (программ), п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казателя, целевого индикатора муниципальной программы и стоимостного объема;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сумму</w:t>
      </w:r>
      <w:r w:rsidR="00095132">
        <w:rPr>
          <w:rFonts w:ascii="Times New Roman" w:hAnsi="Times New Roman"/>
          <w:spacing w:val="2"/>
          <w:sz w:val="28"/>
          <w:szCs w:val="28"/>
        </w:rPr>
        <w:t xml:space="preserve"> недополученных доходов бюджета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в результате предоставления налоговых расходов в разрезе каждого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нал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гоплательщика-льготополучателя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 xml:space="preserve"> и в целом по целевой категории расхода;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востребованность налоговых расходов;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наличие (отсутствие) более результативных (менее затратных) ал</w:t>
      </w:r>
      <w:r w:rsidRPr="007731D2">
        <w:rPr>
          <w:rFonts w:ascii="Times New Roman" w:hAnsi="Times New Roman"/>
          <w:spacing w:val="2"/>
          <w:sz w:val="28"/>
          <w:szCs w:val="28"/>
        </w:rPr>
        <w:t>ь</w:t>
      </w:r>
      <w:r w:rsidRPr="007731D2">
        <w:rPr>
          <w:rFonts w:ascii="Times New Roman" w:hAnsi="Times New Roman"/>
          <w:spacing w:val="2"/>
          <w:sz w:val="28"/>
          <w:szCs w:val="28"/>
        </w:rPr>
        <w:t>тернативных механизмов достижения поставленных целей и задач;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выводы о достижении соответствующих показателей, целевых и</w:t>
      </w:r>
      <w:r w:rsidRPr="007731D2">
        <w:rPr>
          <w:rFonts w:ascii="Times New Roman" w:hAnsi="Times New Roman"/>
          <w:spacing w:val="2"/>
          <w:sz w:val="28"/>
          <w:szCs w:val="28"/>
        </w:rPr>
        <w:t>н</w:t>
      </w:r>
      <w:r w:rsidRPr="007731D2">
        <w:rPr>
          <w:rFonts w:ascii="Times New Roman" w:hAnsi="Times New Roman"/>
          <w:spacing w:val="2"/>
          <w:sz w:val="28"/>
          <w:szCs w:val="28"/>
        </w:rPr>
        <w:t>дикаторов, влияющих на результаты реализации соответствующей мун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ципальной программы;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выводы об эффективности соответствующих налоговых расходов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5.</w:t>
      </w:r>
      <w:r w:rsidR="00A45656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. Результаты оценки налоговых расходов учитываются при фо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мировании основных направлений бюджетной и налоговой политики </w:t>
      </w:r>
      <w:r w:rsidR="00095132">
        <w:rPr>
          <w:rFonts w:ascii="Times New Roman" w:hAnsi="Times New Roman"/>
          <w:spacing w:val="2"/>
          <w:sz w:val="28"/>
          <w:szCs w:val="28"/>
          <w:lang w:eastAsia="ru-RU"/>
        </w:rPr>
        <w:t>сел</w:t>
      </w:r>
      <w:r w:rsidR="0009513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095132">
        <w:rPr>
          <w:rFonts w:ascii="Times New Roman" w:hAnsi="Times New Roman"/>
          <w:spacing w:val="2"/>
          <w:sz w:val="28"/>
          <w:szCs w:val="28"/>
          <w:lang w:eastAsia="ru-RU"/>
        </w:rPr>
        <w:t>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а также при проведении оценки эффективности реализ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ции муниципальных программ </w:t>
      </w:r>
      <w:r w:rsidR="000951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04092" w:rsidRDefault="00D04092" w:rsidP="00D04092">
      <w:pPr>
        <w:widowControl w:val="0"/>
        <w:tabs>
          <w:tab w:val="left" w:pos="3686"/>
          <w:tab w:val="left" w:pos="3969"/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D04092" w:rsidRDefault="00D04092" w:rsidP="00D04092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Default="00D0409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5656" w:rsidRDefault="00A4565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4092" w:rsidRDefault="00D04092" w:rsidP="00D0409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4092" w:rsidRDefault="00D04092" w:rsidP="00D0409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оценки налоговых </w:t>
      </w:r>
    </w:p>
    <w:p w:rsidR="00D04092" w:rsidRPr="00695AA2" w:rsidRDefault="00D04092" w:rsidP="0009513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</w:t>
      </w:r>
      <w:r w:rsidR="0042488E">
        <w:rPr>
          <w:rFonts w:ascii="Times New Roman" w:hAnsi="Times New Roman"/>
          <w:sz w:val="28"/>
          <w:szCs w:val="28"/>
        </w:rPr>
        <w:t xml:space="preserve"> Кукан</w:t>
      </w:r>
      <w:r w:rsidR="00095132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Хабаровского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="00095132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Pr="002E71E5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>ПЕРЕЧЕНЬ</w:t>
      </w:r>
    </w:p>
    <w:p w:rsidR="00D04092" w:rsidRDefault="00D04092" w:rsidP="00D04092">
      <w:pPr>
        <w:tabs>
          <w:tab w:val="left" w:pos="7797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 xml:space="preserve">показателей для проведения оценки налоговых расходов </w:t>
      </w:r>
      <w:r w:rsidR="0042488E">
        <w:rPr>
          <w:rFonts w:ascii="Times New Roman" w:hAnsi="Times New Roman"/>
          <w:sz w:val="28"/>
          <w:szCs w:val="28"/>
        </w:rPr>
        <w:t>Кукан</w:t>
      </w:r>
      <w:r w:rsidR="00A45656" w:rsidRPr="002E71E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2E71E5">
        <w:rPr>
          <w:rFonts w:ascii="Times New Roman" w:hAnsi="Times New Roman"/>
          <w:sz w:val="28"/>
          <w:szCs w:val="28"/>
        </w:rPr>
        <w:t>Хабаровского муниципального района</w:t>
      </w:r>
      <w:r w:rsidR="00A45656" w:rsidRPr="002E71E5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9" w:type="dxa"/>
        <w:tblCellMar>
          <w:left w:w="62" w:type="dxa"/>
          <w:right w:w="62" w:type="dxa"/>
        </w:tblCellMar>
        <w:tblLook w:val="0000"/>
      </w:tblPr>
      <w:tblGrid>
        <w:gridCol w:w="741"/>
        <w:gridCol w:w="5623"/>
        <w:gridCol w:w="11"/>
        <w:gridCol w:w="3094"/>
      </w:tblGrid>
      <w:tr w:rsidR="00D04092" w:rsidRPr="0059728A" w:rsidTr="0042488E"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D04092" w:rsidRPr="0059728A" w:rsidTr="004248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I. Нормативные характеристики налоговых расходов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0951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Нормативные правовые акты 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, которыми предусма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риваются налоговые льготы, освобождения и иные преференции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0951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тельщиков налогов, установленные норм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тивными правовыми актами 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ты, освобождения и иные преференции, 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тановленные нормативными правовыми 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тами Хабаровского муниципального района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0951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Даты вступления в силу положений норм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тивных правовых актов 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Даты начала действия предоставленного нормативными правовыми актами 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ск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го сельского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AD5F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Период действия налоговых льгот, освобо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дений и иных преференций по налогам, пр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доставленных нормативными правовыми 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тами 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AD5FE7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AD5F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гам, установленная нормативными правов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 актами 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AD5FE7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II. Целевые характеристики налоговых расходов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налоговых льгот, освобожд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ний и иных преференций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Целевая категория налогового расхода 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кан</w:t>
            </w:r>
            <w:r w:rsidR="00387DD1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Цели предоставления налоговых льгот, осв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бождений и иных преференций для плател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щиков налогов, установленных нормативн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 правовыми актами </w:t>
            </w:r>
            <w:r w:rsidR="0042488E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A25B3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налогов, по которым пред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сматриваются налоговые льготы, освобожд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и иные преференции, установленные нормативными правовыми актами </w:t>
            </w:r>
            <w:r w:rsidR="00043926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ск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го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нению с другими плательщиками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ждения и иные преференции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A25B3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</w:t>
            </w:r>
            <w:r w:rsidR="00043926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(или) целей социально-экономического развития Хабаровского м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района, не относящихся к м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ниципальным программам </w:t>
            </w:r>
            <w:r w:rsidR="00043926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D84125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</w:t>
            </w:r>
            <w:r w:rsidR="00D84125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D84125">
              <w:rPr>
                <w:rFonts w:ascii="Times New Roman" w:hAnsi="Times New Roman"/>
                <w:sz w:val="28"/>
                <w:szCs w:val="28"/>
                <w:lang w:eastAsia="ru-RU"/>
              </w:rPr>
              <w:t>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ференций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вида экономической деятельности (по </w:t>
            </w:r>
            <w:hyperlink r:id="rId8" w:history="1">
              <w:r w:rsidRPr="0059728A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ОКВЭД</w:t>
              </w:r>
            </w:hyperlink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0439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 в соответствии с но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мативными правовыми актами </w:t>
            </w:r>
            <w:r w:rsidR="00043926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D84125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нансовый год, очередной финансовый год и плановый период (тыс. рублей)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D841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плательщиков налогов, во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пользовавшихся налоговой льготой, освоб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ждением и иной преференцией (единиц), 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тановленными нормативными правовыми 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тами </w:t>
            </w:r>
            <w:r w:rsidR="00043926">
              <w:rPr>
                <w:rFonts w:ascii="Times New Roman" w:hAnsi="Times New Roman"/>
                <w:sz w:val="28"/>
                <w:szCs w:val="28"/>
                <w:lang w:eastAsia="ru-RU"/>
              </w:rPr>
              <w:t>Кукан</w:t>
            </w:r>
            <w:r w:rsidR="00D84125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плательщиков налогов (единиц)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905924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905924" w:rsidRDefault="00D04092" w:rsidP="00D841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Базовый объем налогов, задекларированный для уплаты в консолидированный бюджет Хабаровского края (в доле </w:t>
            </w:r>
            <w:r w:rsidR="0004392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Кукан</w:t>
            </w:r>
            <w:r w:rsidR="00A45656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="00D84125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сел</w:t>
            </w:r>
            <w:r w:rsidR="00D84125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D84125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ского поселения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 плательщиками налогов, имеющими право на налоговые льготы, осв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бождения и иные преференции, установле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ные нормативными правовыми актами </w:t>
            </w:r>
            <w:r w:rsidR="0004392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4392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04392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кан</w:t>
            </w:r>
            <w:r w:rsidR="00D84125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ского сельского поселения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905924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905924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Объем налогов, задекларированный для у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латы в консолидированный бюджет Хабаро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ского края (в доле </w:t>
            </w:r>
            <w:r w:rsidR="0004392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Кукан</w:t>
            </w:r>
            <w:r w:rsidR="00A45656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ского </w:t>
            </w:r>
            <w:r w:rsidR="005A1DF0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сельского п</w:t>
            </w:r>
            <w:r w:rsidR="005A1DF0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5A1DF0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селения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 плательщиками налогов, имеющими право на налоговые льготы, освобождения и иные преференции, за 6 лет, предшеству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щих отчетному финансовому году (тыс. ру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42488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42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</w:tbl>
    <w:p w:rsidR="00D04092" w:rsidRPr="001B3403" w:rsidRDefault="00D04092" w:rsidP="00D04092">
      <w:pPr>
        <w:tabs>
          <w:tab w:val="center" w:pos="4677"/>
          <w:tab w:val="right" w:pos="935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4092" w:rsidRPr="001B3403" w:rsidRDefault="00D04092" w:rsidP="00D04092">
      <w:pPr>
        <w:tabs>
          <w:tab w:val="left" w:pos="3544"/>
          <w:tab w:val="left" w:pos="3686"/>
          <w:tab w:val="center" w:pos="4677"/>
          <w:tab w:val="left" w:pos="5387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3403">
        <w:rPr>
          <w:rFonts w:ascii="Times New Roman" w:hAnsi="Times New Roman"/>
          <w:sz w:val="28"/>
          <w:szCs w:val="28"/>
        </w:rPr>
        <w:tab/>
        <w:t>_____________</w:t>
      </w:r>
      <w:r w:rsidRPr="001B3403">
        <w:rPr>
          <w:rFonts w:ascii="Times New Roman" w:hAnsi="Times New Roman"/>
          <w:sz w:val="28"/>
          <w:szCs w:val="28"/>
        </w:rPr>
        <w:tab/>
      </w:r>
    </w:p>
    <w:p w:rsidR="00D04092" w:rsidRPr="001B3403" w:rsidRDefault="00D04092" w:rsidP="00D0409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4092" w:rsidRPr="001B3403" w:rsidRDefault="00D04092" w:rsidP="005A1DF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4092" w:rsidRDefault="005A1DF0" w:rsidP="00D04092">
      <w:pPr>
        <w:tabs>
          <w:tab w:val="left" w:pos="7797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D04092" w:rsidSect="0042488E">
          <w:headerReference w:type="default" r:id="rId9"/>
          <w:pgSz w:w="11906" w:h="16838" w:code="9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04092" w:rsidRPr="00945EDE" w:rsidRDefault="00D04092" w:rsidP="00905924">
      <w:pPr>
        <w:tabs>
          <w:tab w:val="left" w:pos="4536"/>
        </w:tabs>
        <w:spacing w:after="0" w:line="240" w:lineRule="exact"/>
        <w:ind w:left="10632"/>
        <w:jc w:val="both"/>
        <w:outlineLvl w:val="0"/>
        <w:rPr>
          <w:rFonts w:ascii="Times New Roman" w:hAnsi="Times New Roman"/>
          <w:sz w:val="28"/>
          <w:szCs w:val="24"/>
        </w:rPr>
      </w:pPr>
      <w:r w:rsidRPr="00945EDE">
        <w:rPr>
          <w:rFonts w:ascii="Times New Roman" w:hAnsi="Times New Roman"/>
          <w:sz w:val="28"/>
          <w:szCs w:val="24"/>
        </w:rPr>
        <w:lastRenderedPageBreak/>
        <w:t>ПРИЛОЖЕНИЕ № 2</w:t>
      </w:r>
    </w:p>
    <w:p w:rsidR="00D04092" w:rsidRDefault="00D04092" w:rsidP="00905924">
      <w:pPr>
        <w:tabs>
          <w:tab w:val="left" w:pos="4536"/>
        </w:tabs>
        <w:spacing w:after="0" w:line="240" w:lineRule="exact"/>
        <w:ind w:left="10632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Порядку оценки налоговых расходов</w:t>
      </w:r>
      <w:r w:rsidR="00043926">
        <w:rPr>
          <w:rFonts w:ascii="Times New Roman" w:hAnsi="Times New Roman"/>
          <w:sz w:val="28"/>
          <w:szCs w:val="24"/>
        </w:rPr>
        <w:t xml:space="preserve"> Куканского</w:t>
      </w:r>
      <w:r w:rsidR="005A1DF0">
        <w:rPr>
          <w:rFonts w:ascii="Times New Roman" w:hAnsi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/>
          <w:sz w:val="28"/>
          <w:szCs w:val="24"/>
        </w:rPr>
        <w:t>Хабаровског</w:t>
      </w:r>
      <w:r w:rsidR="005A1DF0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мун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ципального района</w:t>
      </w:r>
      <w:r w:rsidR="005A1DF0">
        <w:rPr>
          <w:rFonts w:ascii="Times New Roman" w:hAnsi="Times New Roman"/>
          <w:sz w:val="28"/>
          <w:szCs w:val="24"/>
        </w:rPr>
        <w:t xml:space="preserve"> Хабаровск</w:t>
      </w:r>
      <w:r w:rsidR="005A1DF0">
        <w:rPr>
          <w:rFonts w:ascii="Times New Roman" w:hAnsi="Times New Roman"/>
          <w:sz w:val="28"/>
          <w:szCs w:val="24"/>
        </w:rPr>
        <w:t>о</w:t>
      </w:r>
      <w:r w:rsidR="005A1DF0">
        <w:rPr>
          <w:rFonts w:ascii="Times New Roman" w:hAnsi="Times New Roman"/>
          <w:sz w:val="28"/>
          <w:szCs w:val="24"/>
        </w:rPr>
        <w:t>го</w:t>
      </w:r>
      <w:r w:rsidR="00905924">
        <w:rPr>
          <w:rFonts w:ascii="Times New Roman" w:hAnsi="Times New Roman"/>
          <w:sz w:val="28"/>
          <w:szCs w:val="24"/>
        </w:rPr>
        <w:t xml:space="preserve"> края</w:t>
      </w:r>
    </w:p>
    <w:p w:rsidR="00D04092" w:rsidRDefault="00D04092" w:rsidP="00D04092">
      <w:pPr>
        <w:tabs>
          <w:tab w:val="left" w:pos="4536"/>
        </w:tabs>
        <w:spacing w:after="0" w:line="240" w:lineRule="exact"/>
        <w:ind w:left="11057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D04092" w:rsidRPr="00945EDE" w:rsidRDefault="00D04092" w:rsidP="00D04092">
      <w:pPr>
        <w:tabs>
          <w:tab w:val="left" w:pos="4536"/>
        </w:tabs>
        <w:spacing w:after="0" w:line="240" w:lineRule="exact"/>
        <w:ind w:left="11057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D04092" w:rsidRPr="00945EDE" w:rsidRDefault="00D04092" w:rsidP="00D040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EDE">
        <w:rPr>
          <w:rFonts w:ascii="Times New Roman" w:hAnsi="Times New Roman"/>
          <w:sz w:val="28"/>
          <w:szCs w:val="28"/>
        </w:rPr>
        <w:t>ОТЧЕТ</w:t>
      </w:r>
    </w:p>
    <w:p w:rsidR="00D04092" w:rsidRPr="00945EDE" w:rsidRDefault="00D04092" w:rsidP="00D040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EDE">
        <w:rPr>
          <w:rFonts w:ascii="Times New Roman" w:hAnsi="Times New Roman"/>
          <w:sz w:val="28"/>
          <w:szCs w:val="28"/>
        </w:rPr>
        <w:t xml:space="preserve">об оценке эффективности налоговых расходов за </w:t>
      </w:r>
      <w:r>
        <w:rPr>
          <w:rFonts w:ascii="Times New Roman" w:hAnsi="Times New Roman"/>
          <w:sz w:val="28"/>
          <w:szCs w:val="28"/>
        </w:rPr>
        <w:t>отчётный</w:t>
      </w:r>
      <w:r w:rsidRPr="00945EDE">
        <w:rPr>
          <w:rFonts w:ascii="Times New Roman" w:hAnsi="Times New Roman"/>
          <w:sz w:val="28"/>
          <w:szCs w:val="28"/>
        </w:rPr>
        <w:t xml:space="preserve"> _________ год</w:t>
      </w:r>
    </w:p>
    <w:p w:rsidR="00D04092" w:rsidRPr="00945EDE" w:rsidRDefault="00D04092" w:rsidP="00D040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EDE">
        <w:rPr>
          <w:rFonts w:ascii="Times New Roman" w:hAnsi="Times New Roman"/>
          <w:sz w:val="28"/>
          <w:szCs w:val="28"/>
        </w:rPr>
        <w:t xml:space="preserve">(в разрезе </w:t>
      </w:r>
      <w:proofErr w:type="spellStart"/>
      <w:r w:rsidRPr="00945EDE">
        <w:rPr>
          <w:rFonts w:ascii="Times New Roman" w:hAnsi="Times New Roman"/>
          <w:sz w:val="28"/>
          <w:szCs w:val="28"/>
        </w:rPr>
        <w:t>налогоплательщиков-льготополучателей</w:t>
      </w:r>
      <w:proofErr w:type="spellEnd"/>
      <w:r w:rsidRPr="00945EDE">
        <w:rPr>
          <w:rFonts w:ascii="Times New Roman" w:hAnsi="Times New Roman"/>
          <w:sz w:val="28"/>
          <w:szCs w:val="28"/>
        </w:rPr>
        <w:t>)</w:t>
      </w:r>
    </w:p>
    <w:p w:rsidR="00D04092" w:rsidRPr="00F973C9" w:rsidRDefault="00D04092" w:rsidP="00D04092">
      <w:pPr>
        <w:ind w:firstLine="709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202"/>
        <w:gridCol w:w="1842"/>
        <w:gridCol w:w="1700"/>
        <w:gridCol w:w="1984"/>
        <w:gridCol w:w="1984"/>
        <w:gridCol w:w="1700"/>
        <w:gridCol w:w="1987"/>
        <w:gridCol w:w="1919"/>
      </w:tblGrid>
      <w:tr w:rsidR="00D04092" w:rsidRPr="00945EDE" w:rsidTr="0042488E">
        <w:trPr>
          <w:tblHeader/>
        </w:trPr>
        <w:tc>
          <w:tcPr>
            <w:tcW w:w="158" w:type="pct"/>
          </w:tcPr>
          <w:p w:rsidR="00D04092" w:rsidRPr="00945EDE" w:rsidRDefault="00D04092" w:rsidP="0042488E">
            <w:pPr>
              <w:spacing w:after="0" w:line="240" w:lineRule="exact"/>
              <w:ind w:right="-108"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4092" w:rsidRPr="00945EDE" w:rsidRDefault="00D04092" w:rsidP="0042488E">
            <w:pPr>
              <w:spacing w:after="0" w:line="240" w:lineRule="exact"/>
              <w:ind w:right="-108"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П№ п/п</w:t>
            </w:r>
          </w:p>
        </w:tc>
        <w:tc>
          <w:tcPr>
            <w:tcW w:w="406" w:type="pct"/>
          </w:tcPr>
          <w:p w:rsidR="00D04092" w:rsidRPr="00945EDE" w:rsidRDefault="00D04092" w:rsidP="0042488E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нование налог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вой льг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ты, льготная ставка, %</w:t>
            </w:r>
          </w:p>
        </w:tc>
        <w:tc>
          <w:tcPr>
            <w:tcW w:w="623" w:type="pct"/>
          </w:tcPr>
          <w:p w:rsidR="00D04092" w:rsidRPr="00945EDE" w:rsidRDefault="00D04092" w:rsidP="0042488E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Категория и перечень нал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гоплательщ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ков, которым предоставлены налоговые льготы (пон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женные нал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говые ставки)</w:t>
            </w:r>
          </w:p>
        </w:tc>
        <w:tc>
          <w:tcPr>
            <w:tcW w:w="575" w:type="pct"/>
          </w:tcPr>
          <w:p w:rsidR="00D04092" w:rsidRPr="00945EDE" w:rsidRDefault="00D04092" w:rsidP="0042488E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ние муниц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граммы с ук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занием пок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зателя (цел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вого индик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тора) и объ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ма предоста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ленных нал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говых расх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дов, тыс. руб.</w:t>
            </w:r>
          </w:p>
        </w:tc>
        <w:tc>
          <w:tcPr>
            <w:tcW w:w="671" w:type="pct"/>
          </w:tcPr>
          <w:p w:rsidR="00D04092" w:rsidRPr="00945EDE" w:rsidRDefault="00D04092" w:rsidP="005A1DF0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недоп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лученных 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дох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дов бюджета </w:t>
            </w:r>
            <w:r w:rsidR="005A1DF0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5A1DF0">
              <w:rPr>
                <w:rFonts w:ascii="Times New Roman" w:hAnsi="Times New Roman"/>
                <w:sz w:val="24"/>
                <w:szCs w:val="24"/>
              </w:rPr>
              <w:t>е</w:t>
            </w:r>
            <w:r w:rsidR="005A1DF0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по кажд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spellStart"/>
            <w:r w:rsidRPr="00945EDE">
              <w:rPr>
                <w:rFonts w:ascii="Times New Roman" w:hAnsi="Times New Roman"/>
                <w:sz w:val="24"/>
                <w:szCs w:val="24"/>
              </w:rPr>
              <w:t>налогопл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тельщику-льготополучат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 w:rsidRPr="00945EDE">
              <w:rPr>
                <w:rFonts w:ascii="Times New Roman" w:hAnsi="Times New Roman"/>
                <w:sz w:val="24"/>
                <w:szCs w:val="24"/>
              </w:rPr>
              <w:t xml:space="preserve"> и в целом по кате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гории льгот, 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руб.*</w:t>
            </w:r>
          </w:p>
        </w:tc>
        <w:tc>
          <w:tcPr>
            <w:tcW w:w="671" w:type="pct"/>
          </w:tcPr>
          <w:p w:rsidR="00D04092" w:rsidRPr="00945EDE" w:rsidRDefault="00D04092" w:rsidP="0042488E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Показатели и расчет бюдже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ной эффекти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ности стимул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рующих и н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распределенных налоговых ра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  <w:p w:rsidR="00D04092" w:rsidRPr="00945EDE" w:rsidRDefault="00D04092" w:rsidP="0042488E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КБ = НП</w:t>
            </w:r>
            <w:r w:rsidRPr="00945ED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/НП</w:t>
            </w:r>
            <w:r w:rsidRPr="00945ED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945EDE">
              <w:rPr>
                <w:rFonts w:ascii="Times New Roman" w:hAnsi="Times New Roman"/>
                <w:sz w:val="24"/>
                <w:szCs w:val="24"/>
                <w:vertAlign w:val="subscript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</w:tcPr>
          <w:p w:rsidR="00D04092" w:rsidRPr="00945EDE" w:rsidRDefault="00D04092" w:rsidP="0042488E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Показатели и расчет</w:t>
            </w:r>
          </w:p>
          <w:p w:rsidR="00D04092" w:rsidRPr="00945EDE" w:rsidRDefault="00D04092" w:rsidP="0042488E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социально-экономич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ской эффе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к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тивности стимулиру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ю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щих и нера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пределенных налоговых расходов</w:t>
            </w:r>
          </w:p>
          <w:p w:rsidR="00D04092" w:rsidRPr="00945EDE" w:rsidRDefault="00D04092" w:rsidP="0042488E">
            <w:pPr>
              <w:spacing w:after="0" w:line="240" w:lineRule="exac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КСЭ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ЭДс</w:t>
            </w:r>
            <w:proofErr w:type="spellEnd"/>
          </w:p>
        </w:tc>
        <w:tc>
          <w:tcPr>
            <w:tcW w:w="672" w:type="pct"/>
          </w:tcPr>
          <w:p w:rsidR="00D04092" w:rsidRPr="00945EDE" w:rsidRDefault="00D04092" w:rsidP="0042488E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Расчет сводной эффективности стимулирующих и нераспред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ленных налог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вых расходов:</w:t>
            </w:r>
          </w:p>
          <w:p w:rsidR="00D04092" w:rsidRPr="00945EDE" w:rsidRDefault="00D04092" w:rsidP="0042488E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 = КБ + КСЭ</w:t>
            </w:r>
          </w:p>
        </w:tc>
        <w:tc>
          <w:tcPr>
            <w:tcW w:w="649" w:type="pct"/>
          </w:tcPr>
          <w:p w:rsidR="00D04092" w:rsidRPr="00945EDE" w:rsidRDefault="00D04092" w:rsidP="0042488E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оценки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 налоговых ра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ходов и пре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д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ложения по у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тановлению, </w:t>
            </w:r>
          </w:p>
          <w:p w:rsidR="00D04092" w:rsidRPr="00945EDE" w:rsidRDefault="00D04092" w:rsidP="0042488E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сохранению, корректировке или отмене н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логовых льгот в зависимости от результатов оценки </w:t>
            </w:r>
          </w:p>
        </w:tc>
      </w:tr>
      <w:tr w:rsidR="00D04092" w:rsidRPr="00945EDE" w:rsidTr="0042488E">
        <w:trPr>
          <w:tblHeader/>
        </w:trPr>
        <w:tc>
          <w:tcPr>
            <w:tcW w:w="158" w:type="pct"/>
            <w:vAlign w:val="center"/>
          </w:tcPr>
          <w:p w:rsidR="00D04092" w:rsidRPr="00945EDE" w:rsidRDefault="00D04092" w:rsidP="0042488E">
            <w:pPr>
              <w:spacing w:after="0" w:line="240" w:lineRule="exact"/>
              <w:ind w:left="-725" w:right="-108"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center"/>
          </w:tcPr>
          <w:p w:rsidR="00D04092" w:rsidRPr="00945EDE" w:rsidRDefault="00D04092" w:rsidP="0042488E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D04092" w:rsidRPr="00945EDE" w:rsidRDefault="00D04092" w:rsidP="0042488E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D04092" w:rsidRPr="00945EDE" w:rsidRDefault="00D04092" w:rsidP="0042488E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D04092" w:rsidRPr="00945EDE" w:rsidRDefault="00D04092" w:rsidP="0042488E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vAlign w:val="center"/>
          </w:tcPr>
          <w:p w:rsidR="00D04092" w:rsidRPr="00945EDE" w:rsidRDefault="00D04092" w:rsidP="0042488E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" w:type="pct"/>
            <w:vAlign w:val="center"/>
          </w:tcPr>
          <w:p w:rsidR="00D04092" w:rsidRPr="00945EDE" w:rsidRDefault="00D04092" w:rsidP="0042488E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pct"/>
            <w:vAlign w:val="center"/>
          </w:tcPr>
          <w:p w:rsidR="00D04092" w:rsidRPr="00945EDE" w:rsidRDefault="00D04092" w:rsidP="0042488E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9" w:type="pct"/>
            <w:vAlign w:val="center"/>
          </w:tcPr>
          <w:p w:rsidR="00D04092" w:rsidRPr="00945EDE" w:rsidRDefault="00D04092" w:rsidP="0042488E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04092" w:rsidRDefault="00D04092" w:rsidP="00D04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092" w:rsidRDefault="00D04092" w:rsidP="00D04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092" w:rsidRDefault="00D04092" w:rsidP="00D04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092" w:rsidRDefault="00D04092" w:rsidP="00D04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092" w:rsidRDefault="00D04092" w:rsidP="005A1DF0">
      <w:pPr>
        <w:tabs>
          <w:tab w:val="left" w:pos="6237"/>
          <w:tab w:val="left" w:pos="6379"/>
          <w:tab w:val="left" w:pos="6663"/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5A1DF0">
        <w:rPr>
          <w:rFonts w:ascii="Times New Roman" w:hAnsi="Times New Roman"/>
          <w:sz w:val="28"/>
          <w:szCs w:val="28"/>
        </w:rPr>
        <w:t>_</w:t>
      </w:r>
    </w:p>
    <w:p w:rsidR="00C954AC" w:rsidRDefault="00C954AC"/>
    <w:sectPr w:rsidR="00C954AC" w:rsidSect="0042488E">
      <w:headerReference w:type="first" r:id="rId10"/>
      <w:pgSz w:w="16838" w:h="11906" w:orient="landscape" w:code="9"/>
      <w:pgMar w:top="680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8D" w:rsidRDefault="0061758D" w:rsidP="00095132">
      <w:pPr>
        <w:spacing w:after="0" w:line="240" w:lineRule="auto"/>
      </w:pPr>
      <w:r>
        <w:separator/>
      </w:r>
    </w:p>
  </w:endnote>
  <w:endnote w:type="continuationSeparator" w:id="0">
    <w:p w:rsidR="0061758D" w:rsidRDefault="0061758D" w:rsidP="0009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8D" w:rsidRDefault="0061758D" w:rsidP="00095132">
      <w:pPr>
        <w:spacing w:after="0" w:line="240" w:lineRule="auto"/>
      </w:pPr>
      <w:r>
        <w:separator/>
      </w:r>
    </w:p>
  </w:footnote>
  <w:footnote w:type="continuationSeparator" w:id="0">
    <w:p w:rsidR="0061758D" w:rsidRDefault="0061758D" w:rsidP="0009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81" w:rsidRPr="009E56D4" w:rsidRDefault="006F6381" w:rsidP="00095132">
    <w:pPr>
      <w:pStyle w:val="a7"/>
      <w:rPr>
        <w:rFonts w:ascii="Times New Roman" w:hAnsi="Times New Roman"/>
      </w:rPr>
    </w:pPr>
  </w:p>
  <w:p w:rsidR="006F6381" w:rsidRDefault="006F6381" w:rsidP="0042488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81" w:rsidRDefault="006F63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0A"/>
    <w:rsid w:val="00037F00"/>
    <w:rsid w:val="00043926"/>
    <w:rsid w:val="000467B8"/>
    <w:rsid w:val="00095132"/>
    <w:rsid w:val="000C4F72"/>
    <w:rsid w:val="00103CAD"/>
    <w:rsid w:val="00125BAB"/>
    <w:rsid w:val="00140AFF"/>
    <w:rsid w:val="00144DB8"/>
    <w:rsid w:val="0018500A"/>
    <w:rsid w:val="001F650E"/>
    <w:rsid w:val="002C2571"/>
    <w:rsid w:val="002D0B84"/>
    <w:rsid w:val="002E71E5"/>
    <w:rsid w:val="00386E3A"/>
    <w:rsid w:val="00387DD1"/>
    <w:rsid w:val="003A797D"/>
    <w:rsid w:val="003E5453"/>
    <w:rsid w:val="0042488E"/>
    <w:rsid w:val="00432F32"/>
    <w:rsid w:val="00473FBC"/>
    <w:rsid w:val="004978C7"/>
    <w:rsid w:val="004C5616"/>
    <w:rsid w:val="004D403F"/>
    <w:rsid w:val="00512F83"/>
    <w:rsid w:val="005403E5"/>
    <w:rsid w:val="0056004B"/>
    <w:rsid w:val="005A1DF0"/>
    <w:rsid w:val="0061758D"/>
    <w:rsid w:val="006216AE"/>
    <w:rsid w:val="0065208E"/>
    <w:rsid w:val="006F6381"/>
    <w:rsid w:val="00733F3D"/>
    <w:rsid w:val="0077487C"/>
    <w:rsid w:val="007F5793"/>
    <w:rsid w:val="008250A4"/>
    <w:rsid w:val="008528D9"/>
    <w:rsid w:val="00895732"/>
    <w:rsid w:val="008A0321"/>
    <w:rsid w:val="008C37E5"/>
    <w:rsid w:val="00905924"/>
    <w:rsid w:val="00A076AB"/>
    <w:rsid w:val="00A10B2C"/>
    <w:rsid w:val="00A25B34"/>
    <w:rsid w:val="00A45656"/>
    <w:rsid w:val="00AD1DF3"/>
    <w:rsid w:val="00AD5FE7"/>
    <w:rsid w:val="00B05EF7"/>
    <w:rsid w:val="00B12362"/>
    <w:rsid w:val="00B15FF6"/>
    <w:rsid w:val="00B71C89"/>
    <w:rsid w:val="00BC4B32"/>
    <w:rsid w:val="00BF1669"/>
    <w:rsid w:val="00C954AC"/>
    <w:rsid w:val="00D04092"/>
    <w:rsid w:val="00D84125"/>
    <w:rsid w:val="00DC664A"/>
    <w:rsid w:val="00DF2300"/>
    <w:rsid w:val="00E00F52"/>
    <w:rsid w:val="00E4349E"/>
    <w:rsid w:val="00E435FA"/>
    <w:rsid w:val="00ED0DF6"/>
    <w:rsid w:val="00F02196"/>
    <w:rsid w:val="00F47DE2"/>
    <w:rsid w:val="00FB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D04092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0409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9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D04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0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092"/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D04092"/>
  </w:style>
  <w:style w:type="paragraph" w:styleId="ac">
    <w:name w:val="footnote text"/>
    <w:basedOn w:val="a"/>
    <w:link w:val="ad"/>
    <w:uiPriority w:val="99"/>
    <w:semiHidden/>
    <w:unhideWhenUsed/>
    <w:rsid w:val="00D0409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0409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D04092"/>
    <w:rPr>
      <w:vertAlign w:val="superscript"/>
    </w:rPr>
  </w:style>
  <w:style w:type="character" w:customStyle="1" w:styleId="af">
    <w:name w:val="Основной текст Знак"/>
    <w:rsid w:val="0056004B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5950B775BC3776CE81E110DEB9395191486ADB878C42491132F5AD5FEED38076146AE420711FAAD2FE70F65Z53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68031B51420D1314A32E85494511089EF5D24A98C5191714A380C19C142D8982F481A99C4B7C11C2368AB3DB50BECED7FFC4A61FBAD305E1ECC9FbCo7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17</cp:revision>
  <cp:lastPrinted>2020-11-24T05:27:00Z</cp:lastPrinted>
  <dcterms:created xsi:type="dcterms:W3CDTF">2020-10-22T07:52:00Z</dcterms:created>
  <dcterms:modified xsi:type="dcterms:W3CDTF">2021-03-25T02:56:00Z</dcterms:modified>
</cp:coreProperties>
</file>