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DD" w:rsidRDefault="007851DD" w:rsidP="007851DD">
      <w:pPr>
        <w:pStyle w:val="a3"/>
        <w:spacing w:line="240" w:lineRule="exact"/>
        <w:ind w:firstLine="0"/>
        <w:jc w:val="center"/>
      </w:pPr>
      <w:r>
        <w:t>ПОСТАНОВЛЕНИЕ</w:t>
      </w:r>
    </w:p>
    <w:p w:rsidR="007851DD" w:rsidRDefault="007851DD" w:rsidP="007851DD">
      <w:pPr>
        <w:pStyle w:val="a3"/>
        <w:spacing w:line="240" w:lineRule="exact"/>
        <w:ind w:firstLine="0"/>
      </w:pPr>
    </w:p>
    <w:p w:rsidR="007851DD" w:rsidRDefault="007851DD" w:rsidP="007851DD">
      <w:pPr>
        <w:pStyle w:val="a3"/>
        <w:spacing w:line="240" w:lineRule="exact"/>
        <w:ind w:firstLine="0"/>
      </w:pPr>
      <w:r>
        <w:t>07.09.2016  № 44</w:t>
      </w:r>
    </w:p>
    <w:p w:rsidR="007851DD" w:rsidRDefault="007851DD" w:rsidP="007851DD">
      <w:pPr>
        <w:pStyle w:val="a3"/>
        <w:spacing w:line="240" w:lineRule="exact"/>
        <w:ind w:firstLine="0"/>
      </w:pPr>
    </w:p>
    <w:p w:rsidR="007851DD" w:rsidRDefault="007851DD" w:rsidP="007851DD">
      <w:pPr>
        <w:pStyle w:val="a3"/>
        <w:spacing w:line="240" w:lineRule="exact"/>
        <w:ind w:firstLine="0"/>
      </w:pPr>
      <w:r>
        <w:t>О чрезвычайной ситуации</w:t>
      </w:r>
    </w:p>
    <w:p w:rsidR="007851DD" w:rsidRDefault="007851DD" w:rsidP="007851DD">
      <w:pPr>
        <w:pStyle w:val="a3"/>
        <w:spacing w:line="240" w:lineRule="exact"/>
        <w:ind w:firstLine="0"/>
      </w:pPr>
      <w:r>
        <w:t>на территории Куканского</w:t>
      </w:r>
    </w:p>
    <w:p w:rsidR="007851DD" w:rsidRDefault="007851DD" w:rsidP="007851DD">
      <w:pPr>
        <w:pStyle w:val="a3"/>
        <w:spacing w:line="240" w:lineRule="exact"/>
        <w:ind w:firstLine="0"/>
      </w:pPr>
      <w:r>
        <w:t>сельского поселения</w:t>
      </w:r>
    </w:p>
    <w:p w:rsidR="007851DD" w:rsidRDefault="007851DD" w:rsidP="007851DD">
      <w:pPr>
        <w:pStyle w:val="a3"/>
        <w:spacing w:line="240" w:lineRule="exact"/>
        <w:ind w:firstLine="0"/>
      </w:pPr>
    </w:p>
    <w:p w:rsidR="007851DD" w:rsidRDefault="007851DD" w:rsidP="007851DD">
      <w:pPr>
        <w:pStyle w:val="a3"/>
        <w:ind w:firstLine="0"/>
      </w:pPr>
    </w:p>
    <w:p w:rsidR="007851DD" w:rsidRDefault="007851DD" w:rsidP="007851DD">
      <w:pPr>
        <w:pStyle w:val="a3"/>
        <w:jc w:val="both"/>
      </w:pPr>
      <w:r>
        <w:t>В связи с большим количеством осадков, выпавших в период с 5 по 7 сентября 2016 года, превышающим месячную норму осадков и подтоплением надворных построек, приусадебных участков и дорог местного значения в с</w:t>
      </w:r>
      <w:proofErr w:type="gramStart"/>
      <w:r>
        <w:t>.К</w:t>
      </w:r>
      <w:proofErr w:type="gramEnd"/>
      <w:r>
        <w:t xml:space="preserve">укан  и на основании решения комиссии по чрезвычайным ситуациям администрации Куканского сельского поселения от 07.09.2016 № 1 «О чрезвычайной ситуации в </w:t>
      </w:r>
      <w:proofErr w:type="spellStart"/>
      <w:r>
        <w:t>Куканском</w:t>
      </w:r>
      <w:proofErr w:type="spellEnd"/>
      <w:r>
        <w:t xml:space="preserve"> сельском поселении» администрация Куканского сельского поселения Хабаровского муниципального района Хабаровского края</w:t>
      </w:r>
    </w:p>
    <w:p w:rsidR="007851DD" w:rsidRDefault="007851DD" w:rsidP="007851DD">
      <w:pPr>
        <w:pStyle w:val="a3"/>
        <w:ind w:firstLine="0"/>
        <w:jc w:val="both"/>
      </w:pPr>
      <w:r>
        <w:t>ПОСТАНОВЛЯЕТ:</w:t>
      </w:r>
    </w:p>
    <w:p w:rsidR="007851DD" w:rsidRDefault="007851DD" w:rsidP="007851DD">
      <w:pPr>
        <w:pStyle w:val="a3"/>
        <w:jc w:val="both"/>
      </w:pPr>
      <w:r>
        <w:t>1. Объявить с 07 сентября 2016 года с 10.00 часов чрезвычайную ситуацию на территории администрации Куканского сельского поселения.</w:t>
      </w:r>
    </w:p>
    <w:p w:rsidR="007851DD" w:rsidRDefault="007851DD" w:rsidP="007851DD">
      <w:pPr>
        <w:pStyle w:val="a3"/>
        <w:jc w:val="both"/>
      </w:pPr>
      <w:r>
        <w:t>2. Режим чрезвычайной ситуации сохранятся до издания постановления об отмене чрезвычайной ситуации.</w:t>
      </w:r>
    </w:p>
    <w:p w:rsidR="007851DD" w:rsidRDefault="007851DD" w:rsidP="007851DD">
      <w:pPr>
        <w:pStyle w:val="a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851DD" w:rsidRDefault="007851DD" w:rsidP="007851DD">
      <w:pPr>
        <w:pStyle w:val="a3"/>
        <w:jc w:val="both"/>
      </w:pPr>
    </w:p>
    <w:p w:rsidR="007851DD" w:rsidRDefault="007851DD" w:rsidP="007851DD">
      <w:pPr>
        <w:pStyle w:val="a3"/>
        <w:jc w:val="both"/>
      </w:pPr>
    </w:p>
    <w:p w:rsidR="007851DD" w:rsidRDefault="007851DD" w:rsidP="007851DD">
      <w:pPr>
        <w:pStyle w:val="a3"/>
        <w:ind w:firstLine="0"/>
        <w:jc w:val="both"/>
      </w:pPr>
    </w:p>
    <w:p w:rsidR="007851DD" w:rsidRDefault="007851DD" w:rsidP="007851DD">
      <w:pPr>
        <w:pStyle w:val="a3"/>
        <w:ind w:firstLine="0"/>
        <w:jc w:val="both"/>
      </w:pPr>
    </w:p>
    <w:p w:rsidR="007851DD" w:rsidRDefault="007851DD" w:rsidP="007851DD">
      <w:pPr>
        <w:pStyle w:val="a3"/>
        <w:ind w:firstLine="0"/>
        <w:jc w:val="both"/>
      </w:pPr>
    </w:p>
    <w:p w:rsidR="007851DD" w:rsidRDefault="007851DD" w:rsidP="007851DD">
      <w:pPr>
        <w:pStyle w:val="a3"/>
        <w:ind w:firstLine="0"/>
        <w:jc w:val="both"/>
      </w:pPr>
      <w:r>
        <w:t>И.о. главы администрации                                                        И.В. Бояркина</w:t>
      </w:r>
    </w:p>
    <w:p w:rsidR="007851DD" w:rsidRDefault="007851DD" w:rsidP="007851DD">
      <w:pPr>
        <w:pStyle w:val="a3"/>
        <w:jc w:val="both"/>
      </w:pPr>
    </w:p>
    <w:p w:rsidR="007851DD" w:rsidRDefault="007851DD" w:rsidP="007851DD">
      <w:pPr>
        <w:pStyle w:val="a3"/>
        <w:jc w:val="both"/>
      </w:pPr>
    </w:p>
    <w:p w:rsidR="007851DD" w:rsidRDefault="007851DD" w:rsidP="007851DD"/>
    <w:p w:rsidR="007851DD" w:rsidRDefault="007851DD" w:rsidP="007851DD"/>
    <w:p w:rsidR="007851DD" w:rsidRDefault="007851DD" w:rsidP="007851DD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51DD"/>
    <w:rsid w:val="005C436A"/>
    <w:rsid w:val="007851DD"/>
    <w:rsid w:val="00C17BB9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51DD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851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2016-09-11T15:00:00Z</dcterms:created>
  <dcterms:modified xsi:type="dcterms:W3CDTF">2016-09-11T15:00:00Z</dcterms:modified>
</cp:coreProperties>
</file>