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50" w:rsidRDefault="00644050" w:rsidP="0064405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644050" w:rsidRDefault="00644050" w:rsidP="0064405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44050" w:rsidRDefault="00644050" w:rsidP="0064405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вопросам " О  проекте решения Совета депутатов </w:t>
      </w:r>
    </w:p>
    <w:p w:rsidR="00644050" w:rsidRPr="00644050" w:rsidRDefault="00644050" w:rsidP="0064405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050">
        <w:rPr>
          <w:rFonts w:ascii="Times New Roman" w:hAnsi="Times New Roman" w:cs="Times New Roman"/>
          <w:sz w:val="28"/>
          <w:szCs w:val="28"/>
        </w:rPr>
        <w:t>«О проекте решения Совета депутатов "О проекте исполнения бюджета Куканского сельского поселения 2017»</w:t>
      </w:r>
    </w:p>
    <w:p w:rsidR="00644050" w:rsidRPr="00644050" w:rsidRDefault="00644050" w:rsidP="00644050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405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44050" w:rsidRDefault="00644050" w:rsidP="006440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15.05.2018г.                                                                                          с.Кукан</w:t>
      </w:r>
    </w:p>
    <w:p w:rsidR="00644050" w:rsidRDefault="00644050" w:rsidP="006440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</w:p>
    <w:p w:rsidR="00644050" w:rsidRDefault="00644050" w:rsidP="006440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44050" w:rsidRDefault="00644050" w:rsidP="006440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публичных слушаний</w:t>
      </w:r>
      <w:r>
        <w:rPr>
          <w:rFonts w:ascii="Times New Roman" w:hAnsi="Times New Roman" w:cs="Times New Roman"/>
          <w:sz w:val="28"/>
          <w:szCs w:val="28"/>
        </w:rPr>
        <w:t>: Горбунов С.А. Совета депутатов Куканского сельского поселения</w:t>
      </w:r>
    </w:p>
    <w:p w:rsidR="00644050" w:rsidRDefault="00644050" w:rsidP="006440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44050" w:rsidRDefault="00644050" w:rsidP="00644050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644050" w:rsidRDefault="00644050" w:rsidP="00644050">
      <w:pPr>
        <w:snapToGrid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Представители оргкомитета: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Горбунов С.А.,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Луценко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А.А., Кузнецов И.С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Состав оргкомитета утвержден из 5 человек, присутствовало 3 человека. </w:t>
      </w:r>
    </w:p>
    <w:p w:rsidR="00644050" w:rsidRDefault="00644050" w:rsidP="00644050">
      <w:pPr>
        <w:snapToGrid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:rsidR="00644050" w:rsidRDefault="00644050" w:rsidP="0064405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Представители общественности: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Захарова Ю.С.,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Овсейчук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Дворядчик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Мердеева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Г.С.</w:t>
      </w:r>
    </w:p>
    <w:p w:rsidR="00644050" w:rsidRDefault="00644050" w:rsidP="00644050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4050" w:rsidRDefault="00644050" w:rsidP="00644050">
      <w:pPr>
        <w:spacing w:line="240" w:lineRule="exac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Повестка дня:</w:t>
      </w:r>
    </w:p>
    <w:p w:rsidR="00644050" w:rsidRDefault="00644050" w:rsidP="00644050">
      <w:pPr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9540"/>
      </w:tblGrid>
      <w:tr w:rsidR="00644050" w:rsidTr="00644050">
        <w:trPr>
          <w:cantSplit/>
          <w:trHeight w:val="389"/>
        </w:trPr>
        <w:tc>
          <w:tcPr>
            <w:tcW w:w="9540" w:type="dxa"/>
            <w:hideMark/>
          </w:tcPr>
          <w:p w:rsidR="00644050" w:rsidRDefault="00644050">
            <w:pPr>
              <w:pStyle w:val="a3"/>
              <w:suppressAutoHyphens w:val="0"/>
              <w:snapToGrid w:val="0"/>
              <w:spacing w:after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1 .О проекте решения Совета депутатов "О проекте исполнения бюджета Куканского сельского поселения 2017"</w:t>
            </w:r>
          </w:p>
        </w:tc>
      </w:tr>
    </w:tbl>
    <w:p w:rsidR="00644050" w:rsidRDefault="00644050" w:rsidP="00644050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644050" w:rsidRDefault="00644050" w:rsidP="00644050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44050" w:rsidRDefault="00644050" w:rsidP="0064405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  <w:t>Кузнецов И.С., глава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44050" w:rsidRDefault="00644050" w:rsidP="00644050">
      <w:pPr>
        <w:shd w:val="clear" w:color="auto" w:fill="FFFFFF"/>
        <w:spacing w:line="302" w:lineRule="exact"/>
        <w:ind w:right="45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рассказал о процедуре проведения публичных слушаний.</w:t>
      </w:r>
    </w:p>
    <w:p w:rsidR="00644050" w:rsidRDefault="00644050" w:rsidP="00644050">
      <w:pPr>
        <w:shd w:val="clear" w:color="auto" w:fill="FFFFFF"/>
        <w:spacing w:line="302" w:lineRule="exact"/>
        <w:ind w:righ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целях максимального учета общественного мнения, публичные слушания назначены по инициативе Совета депутатов Куканского сельского поселения Хабаровского муниципального района, решением Совета депутатов от 26.04.2018 № 7-33 «О назначении публичных слушаний», население Куканского сельского поселения  должным образом уведомлено о проведении публичных слушаний, информация о проведении публичных слушаний опубликована в Информационном бюллетене, в информации содержалась дата, время, место проведения. За время объявления о публичных слушаниях в оргкомитет заявлений, обращений от граждан, общественных организаций и юридических лиц не поступало.</w:t>
      </w:r>
    </w:p>
    <w:p w:rsidR="00644050" w:rsidRDefault="00644050" w:rsidP="00644050">
      <w:pPr>
        <w:shd w:val="clear" w:color="auto" w:fill="FFFFFF"/>
        <w:spacing w:line="302" w:lineRule="exact"/>
        <w:ind w:right="4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При составлении   отчет об исполнении бюджета Куканского сельского поселения за 2017 год используются нормативно правовые акты -"Положение 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Куканском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поселении", принятое решением Совета депутатов от 10.11.2014 года, Уставом сельского поселения и    проходит внешнюю проверку годовой отчетности за 2017 год в Контрольно-счетной палате хабаровского муниципального район.  </w:t>
      </w:r>
    </w:p>
    <w:p w:rsidR="00644050" w:rsidRDefault="00644050" w:rsidP="00644050">
      <w:pPr>
        <w:shd w:val="clear" w:color="auto" w:fill="FFFFFF"/>
        <w:spacing w:line="200" w:lineRule="atLeast"/>
        <w:ind w:right="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44050" w:rsidRDefault="00644050" w:rsidP="00644050">
      <w:pPr>
        <w:shd w:val="clear" w:color="auto" w:fill="FFFFFF"/>
        <w:spacing w:line="200" w:lineRule="atLeast"/>
        <w:ind w:right="45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Голосовали: принято единогласно.</w:t>
      </w:r>
    </w:p>
    <w:p w:rsidR="00644050" w:rsidRDefault="00644050" w:rsidP="00644050">
      <w:pPr>
        <w:tabs>
          <w:tab w:val="left" w:pos="8640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РЕШИЛИ: </w:t>
      </w:r>
    </w:p>
    <w:p w:rsidR="00644050" w:rsidRDefault="00644050" w:rsidP="00644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1.Согласиться с проектом решения Совета депутатов Куканского сельского </w:t>
      </w:r>
      <w:r w:rsidRPr="002C25B7">
        <w:rPr>
          <w:rFonts w:ascii="Times New Roman" w:hAnsi="Times New Roman" w:cs="Times New Roman"/>
          <w:sz w:val="28"/>
          <w:szCs w:val="28"/>
        </w:rPr>
        <w:t>поселения   " О проекте исполнения бюджета Куканского сельского поселения 2017"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050" w:rsidRDefault="00644050" w:rsidP="0064405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2.Поручить председателю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настоящий итоговый документ представить на рассмотрение Совета депутатов Куканского сельского поселения </w:t>
      </w:r>
    </w:p>
    <w:p w:rsidR="00644050" w:rsidRDefault="00644050" w:rsidP="00644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050" w:rsidRDefault="00644050" w:rsidP="00644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публичных слушаний                                                   С.А. Горбунов</w:t>
      </w:r>
    </w:p>
    <w:p w:rsidR="00644050" w:rsidRDefault="00644050" w:rsidP="00644050"/>
    <w:p w:rsidR="00644050" w:rsidRDefault="00644050" w:rsidP="00644050"/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44050"/>
    <w:rsid w:val="004607D6"/>
    <w:rsid w:val="00644050"/>
    <w:rsid w:val="00757902"/>
    <w:rsid w:val="009139CA"/>
    <w:rsid w:val="00962F99"/>
    <w:rsid w:val="00A23789"/>
    <w:rsid w:val="00A25E23"/>
    <w:rsid w:val="00A52068"/>
    <w:rsid w:val="00C317CF"/>
    <w:rsid w:val="00C35D3C"/>
    <w:rsid w:val="00C41474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50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44050"/>
    <w:pPr>
      <w:suppressAutoHyphens/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4405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2018-05-21T06:20:00Z</cp:lastPrinted>
  <dcterms:created xsi:type="dcterms:W3CDTF">2018-05-21T06:16:00Z</dcterms:created>
  <dcterms:modified xsi:type="dcterms:W3CDTF">2018-05-21T06:21:00Z</dcterms:modified>
</cp:coreProperties>
</file>