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C4" w:rsidRDefault="004B4AC4" w:rsidP="00EC6B63">
      <w:pPr>
        <w:spacing w:line="240" w:lineRule="exact"/>
        <w:rPr>
          <w:sz w:val="28"/>
          <w:szCs w:val="28"/>
        </w:rPr>
      </w:pPr>
    </w:p>
    <w:p w:rsidR="00D7271E" w:rsidRDefault="00D7271E" w:rsidP="00D7271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7271E" w:rsidRDefault="00D7271E" w:rsidP="00D7271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D7271E" w:rsidRDefault="00D7271E" w:rsidP="00D7271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D7271E" w:rsidRDefault="00D7271E" w:rsidP="00D7271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D7271E" w:rsidRDefault="00D7271E" w:rsidP="00D7271E">
      <w:pPr>
        <w:spacing w:line="240" w:lineRule="exact"/>
        <w:jc w:val="center"/>
        <w:rPr>
          <w:sz w:val="28"/>
          <w:szCs w:val="28"/>
        </w:rPr>
      </w:pPr>
    </w:p>
    <w:p w:rsidR="00D7271E" w:rsidRDefault="00D7271E" w:rsidP="00D7271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7271E" w:rsidRDefault="00D7271E" w:rsidP="00D7271E">
      <w:pPr>
        <w:spacing w:line="240" w:lineRule="exact"/>
        <w:jc w:val="both"/>
        <w:rPr>
          <w:sz w:val="28"/>
          <w:szCs w:val="28"/>
        </w:rPr>
      </w:pPr>
    </w:p>
    <w:p w:rsidR="00D7271E" w:rsidRDefault="00D7271E" w:rsidP="00D7271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29.09.2017  №  56</w:t>
      </w:r>
    </w:p>
    <w:p w:rsidR="00D7271E" w:rsidRDefault="00D7271E" w:rsidP="00D7271E">
      <w:pPr>
        <w:spacing w:line="240" w:lineRule="exact"/>
        <w:jc w:val="both"/>
      </w:pPr>
      <w:r>
        <w:t xml:space="preserve">            п.Кукан</w:t>
      </w:r>
    </w:p>
    <w:p w:rsidR="004218A8" w:rsidRDefault="004218A8" w:rsidP="00EC6B63">
      <w:pPr>
        <w:spacing w:line="240" w:lineRule="exact"/>
        <w:rPr>
          <w:sz w:val="28"/>
          <w:szCs w:val="28"/>
        </w:rPr>
      </w:pPr>
    </w:p>
    <w:p w:rsidR="00EC6B63" w:rsidRDefault="00EC6B63" w:rsidP="00EC6B6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выделении помещения для</w:t>
      </w:r>
    </w:p>
    <w:p w:rsidR="00EC6B63" w:rsidRDefault="00EC6B63" w:rsidP="00EC6B6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встречи  </w:t>
      </w:r>
    </w:p>
    <w:p w:rsidR="00EC6B63" w:rsidRDefault="00EC6B63" w:rsidP="00EC6B63">
      <w:pPr>
        <w:rPr>
          <w:sz w:val="28"/>
          <w:szCs w:val="28"/>
        </w:rPr>
      </w:pPr>
    </w:p>
    <w:p w:rsidR="00EC6B63" w:rsidRDefault="00EC6B63" w:rsidP="00EC6B63">
      <w:pPr>
        <w:pStyle w:val="a3"/>
        <w:ind w:firstLine="0"/>
      </w:pPr>
    </w:p>
    <w:p w:rsidR="00EC6B63" w:rsidRPr="00EB427E" w:rsidRDefault="00EC6B63" w:rsidP="00EC6B63">
      <w:pPr>
        <w:jc w:val="both"/>
        <w:rPr>
          <w:sz w:val="28"/>
          <w:szCs w:val="28"/>
        </w:rPr>
      </w:pPr>
      <w:r w:rsidRPr="00EB427E">
        <w:rPr>
          <w:sz w:val="28"/>
          <w:szCs w:val="28"/>
        </w:rPr>
        <w:t xml:space="preserve">          В соответствии со статьей 65 Избирательного кодекса Хабаровского края, выделить помещения для встреч с</w:t>
      </w:r>
      <w:r w:rsidR="004B4AC4">
        <w:rPr>
          <w:sz w:val="28"/>
          <w:szCs w:val="28"/>
        </w:rPr>
        <w:t xml:space="preserve"> зарегистрированными кандидатами в органы</w:t>
      </w:r>
      <w:r w:rsidRPr="00EB427E">
        <w:rPr>
          <w:sz w:val="28"/>
          <w:szCs w:val="28"/>
        </w:rPr>
        <w:t xml:space="preserve"> местного самоуправления  их  доверенных лицам</w:t>
      </w:r>
      <w:r>
        <w:rPr>
          <w:sz w:val="28"/>
          <w:szCs w:val="28"/>
        </w:rPr>
        <w:t>и,</w:t>
      </w:r>
      <w:r w:rsidRPr="00EB427E">
        <w:rPr>
          <w:sz w:val="28"/>
          <w:szCs w:val="28"/>
        </w:rPr>
        <w:t xml:space="preserve"> администрация Куканского сельского поселения Хабаровского муниципального района</w:t>
      </w:r>
    </w:p>
    <w:p w:rsidR="00D924C4" w:rsidRDefault="00D924C4" w:rsidP="00D924C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924C4" w:rsidRDefault="004B4AC4" w:rsidP="00D924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1.Село </w:t>
      </w:r>
      <w:r w:rsidR="00D924C4">
        <w:rPr>
          <w:sz w:val="28"/>
          <w:szCs w:val="28"/>
        </w:rPr>
        <w:t>Кукан – здание МКОУ СОШ с.Кукан, расположенное по адресу: с.Кукан, ул.Новая, д. 27</w:t>
      </w:r>
    </w:p>
    <w:p w:rsidR="00D924C4" w:rsidRDefault="004B4AC4" w:rsidP="00D924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2.Село</w:t>
      </w:r>
      <w:r w:rsidR="00D924C4">
        <w:rPr>
          <w:sz w:val="28"/>
          <w:szCs w:val="28"/>
        </w:rPr>
        <w:t xml:space="preserve"> Кукан – здание библиотеки села Кукан, расположенное по адресу: с.Кукан, ул.Пионерская, д. 48</w:t>
      </w:r>
    </w:p>
    <w:p w:rsidR="00D924C4" w:rsidRDefault="004B4AC4" w:rsidP="00D924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3.Село</w:t>
      </w:r>
      <w:r w:rsidR="00D924C4">
        <w:rPr>
          <w:sz w:val="28"/>
          <w:szCs w:val="28"/>
        </w:rPr>
        <w:t xml:space="preserve"> Догордон – здание школы села Догордон, расположенное по адресу: с. Догордон, ул. Победы, д.16.</w:t>
      </w:r>
    </w:p>
    <w:p w:rsidR="004B4AC4" w:rsidRDefault="004B4AC4" w:rsidP="004B4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опубликовать в Информационном бюллетене и на официальном сайте Куканского сельского поселения Хабаровского муниципального района Хабаровского края.</w:t>
      </w:r>
      <w:r>
        <w:rPr>
          <w:color w:val="FF0000"/>
          <w:sz w:val="28"/>
          <w:szCs w:val="28"/>
        </w:rPr>
        <w:t xml:space="preserve"> </w:t>
      </w:r>
    </w:p>
    <w:p w:rsidR="004B4AC4" w:rsidRDefault="004B4AC4" w:rsidP="004B4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Настоящее постановление вступает в силу после официального опубликования. </w:t>
      </w:r>
    </w:p>
    <w:p w:rsidR="00D924C4" w:rsidRDefault="00D924C4" w:rsidP="00D924C4">
      <w:pPr>
        <w:jc w:val="both"/>
        <w:rPr>
          <w:sz w:val="28"/>
          <w:szCs w:val="28"/>
        </w:rPr>
      </w:pPr>
    </w:p>
    <w:p w:rsidR="00D924C4" w:rsidRDefault="00D924C4" w:rsidP="00D924C4">
      <w:pPr>
        <w:jc w:val="both"/>
        <w:rPr>
          <w:sz w:val="28"/>
          <w:szCs w:val="28"/>
        </w:rPr>
      </w:pPr>
    </w:p>
    <w:p w:rsidR="00D924C4" w:rsidRDefault="00D924C4" w:rsidP="00D924C4">
      <w:pPr>
        <w:jc w:val="both"/>
        <w:rPr>
          <w:sz w:val="28"/>
          <w:szCs w:val="28"/>
        </w:rPr>
      </w:pPr>
    </w:p>
    <w:p w:rsidR="00D924C4" w:rsidRDefault="00D924C4" w:rsidP="00D924C4">
      <w:pPr>
        <w:jc w:val="both"/>
        <w:rPr>
          <w:sz w:val="28"/>
          <w:szCs w:val="28"/>
        </w:rPr>
      </w:pPr>
    </w:p>
    <w:p w:rsidR="00A25E23" w:rsidRPr="004B4AC4" w:rsidRDefault="00D924C4" w:rsidP="004B4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r w:rsidR="004B4AC4">
        <w:rPr>
          <w:sz w:val="28"/>
          <w:szCs w:val="28"/>
        </w:rPr>
        <w:t xml:space="preserve">             И.С.Кузнецов</w:t>
      </w:r>
    </w:p>
    <w:sectPr w:rsidR="00A25E23" w:rsidRPr="004B4AC4" w:rsidSect="000F4EAF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C6B63"/>
    <w:rsid w:val="003142A0"/>
    <w:rsid w:val="004218A8"/>
    <w:rsid w:val="004B4AC4"/>
    <w:rsid w:val="00A25E23"/>
    <w:rsid w:val="00A52068"/>
    <w:rsid w:val="00C35D3C"/>
    <w:rsid w:val="00D06C28"/>
    <w:rsid w:val="00D7271E"/>
    <w:rsid w:val="00D924C4"/>
    <w:rsid w:val="00E46587"/>
    <w:rsid w:val="00EC6B63"/>
    <w:rsid w:val="00F20C7D"/>
    <w:rsid w:val="00FF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6B63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C6B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2017-10-02T02:17:00Z</cp:lastPrinted>
  <dcterms:created xsi:type="dcterms:W3CDTF">2017-09-27T06:09:00Z</dcterms:created>
  <dcterms:modified xsi:type="dcterms:W3CDTF">2017-10-04T00:40:00Z</dcterms:modified>
</cp:coreProperties>
</file>