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ED" w:rsidRPr="009153ED" w:rsidRDefault="009153ED" w:rsidP="009153ED">
      <w:pPr>
        <w:spacing w:after="0" w:line="240" w:lineRule="exact"/>
        <w:ind w:firstLine="0"/>
        <w:jc w:val="left"/>
        <w:rPr>
          <w:rFonts w:ascii="Times New Roman" w:hAnsi="Times New Roman"/>
          <w:b/>
          <w:sz w:val="28"/>
          <w:szCs w:val="28"/>
        </w:rPr>
      </w:pPr>
    </w:p>
    <w:p w:rsidR="006A3CD6" w:rsidRPr="009153ED" w:rsidRDefault="009153ED" w:rsidP="009153ED">
      <w:pPr>
        <w:spacing w:after="0" w:line="240" w:lineRule="exact"/>
        <w:jc w:val="center"/>
        <w:rPr>
          <w:rFonts w:ascii="Times New Roman" w:hAnsi="Times New Roman"/>
          <w:sz w:val="28"/>
          <w:szCs w:val="28"/>
        </w:rPr>
      </w:pPr>
      <w:r w:rsidRPr="009153ED">
        <w:rPr>
          <w:rFonts w:ascii="Times New Roman" w:hAnsi="Times New Roman"/>
          <w:sz w:val="28"/>
          <w:szCs w:val="28"/>
        </w:rPr>
        <w:t>СОВЕТ ДЕПУТАТОВ</w:t>
      </w:r>
    </w:p>
    <w:p w:rsidR="009153ED" w:rsidRDefault="009153ED" w:rsidP="009153ED">
      <w:pPr>
        <w:spacing w:after="0" w:line="240" w:lineRule="exact"/>
        <w:jc w:val="center"/>
        <w:rPr>
          <w:rFonts w:ascii="Times New Roman" w:hAnsi="Times New Roman"/>
          <w:sz w:val="28"/>
          <w:szCs w:val="28"/>
        </w:rPr>
      </w:pPr>
      <w:r w:rsidRPr="009153ED">
        <w:rPr>
          <w:rFonts w:ascii="Times New Roman" w:hAnsi="Times New Roman"/>
          <w:sz w:val="28"/>
          <w:szCs w:val="28"/>
        </w:rPr>
        <w:t>Куканского сельского поселения</w:t>
      </w:r>
    </w:p>
    <w:p w:rsidR="009153ED" w:rsidRDefault="009153ED" w:rsidP="009153ED">
      <w:pPr>
        <w:spacing w:after="0" w:line="240" w:lineRule="exact"/>
        <w:jc w:val="center"/>
        <w:rPr>
          <w:rFonts w:ascii="Times New Roman" w:hAnsi="Times New Roman"/>
          <w:sz w:val="28"/>
          <w:szCs w:val="28"/>
        </w:rPr>
      </w:pPr>
      <w:r>
        <w:rPr>
          <w:rFonts w:ascii="Times New Roman" w:hAnsi="Times New Roman"/>
          <w:sz w:val="28"/>
          <w:szCs w:val="28"/>
        </w:rPr>
        <w:t>хабаровского муниципального района</w:t>
      </w:r>
    </w:p>
    <w:p w:rsidR="009153ED" w:rsidRDefault="009153ED" w:rsidP="009153ED">
      <w:pPr>
        <w:spacing w:after="0" w:line="240" w:lineRule="exact"/>
        <w:jc w:val="center"/>
        <w:rPr>
          <w:rFonts w:ascii="Times New Roman" w:hAnsi="Times New Roman"/>
          <w:sz w:val="28"/>
          <w:szCs w:val="28"/>
        </w:rPr>
      </w:pPr>
      <w:r>
        <w:rPr>
          <w:rFonts w:ascii="Times New Roman" w:hAnsi="Times New Roman"/>
          <w:sz w:val="28"/>
          <w:szCs w:val="28"/>
        </w:rPr>
        <w:t>Хабаровского края</w:t>
      </w:r>
    </w:p>
    <w:p w:rsidR="009153ED" w:rsidRDefault="009153ED" w:rsidP="009153ED">
      <w:pPr>
        <w:spacing w:after="0" w:line="240" w:lineRule="auto"/>
        <w:rPr>
          <w:rFonts w:ascii="Times New Roman" w:hAnsi="Times New Roman"/>
          <w:sz w:val="28"/>
          <w:szCs w:val="28"/>
        </w:rPr>
      </w:pPr>
    </w:p>
    <w:p w:rsidR="009153ED" w:rsidRDefault="009153ED" w:rsidP="009153ED">
      <w:pPr>
        <w:spacing w:after="0" w:line="240" w:lineRule="auto"/>
        <w:jc w:val="center"/>
        <w:rPr>
          <w:rFonts w:ascii="Times New Roman" w:hAnsi="Times New Roman"/>
          <w:sz w:val="28"/>
          <w:szCs w:val="28"/>
        </w:rPr>
      </w:pPr>
      <w:r>
        <w:rPr>
          <w:rFonts w:ascii="Times New Roman" w:hAnsi="Times New Roman"/>
          <w:sz w:val="28"/>
          <w:szCs w:val="28"/>
        </w:rPr>
        <w:t>РЕШЕНИЕ</w:t>
      </w:r>
    </w:p>
    <w:p w:rsidR="009153ED" w:rsidRPr="009153ED" w:rsidRDefault="009153ED" w:rsidP="009153ED">
      <w:pPr>
        <w:spacing w:after="0" w:line="240" w:lineRule="auto"/>
        <w:rPr>
          <w:rFonts w:ascii="Times New Roman" w:hAnsi="Times New Roman"/>
          <w:sz w:val="28"/>
          <w:szCs w:val="28"/>
        </w:rPr>
      </w:pPr>
    </w:p>
    <w:p w:rsidR="00CD3DFB" w:rsidRDefault="009153ED" w:rsidP="00CD3DFB">
      <w:pPr>
        <w:spacing w:after="0" w:line="240" w:lineRule="exact"/>
        <w:ind w:firstLine="0"/>
        <w:rPr>
          <w:rFonts w:ascii="Times New Roman" w:hAnsi="Times New Roman"/>
          <w:sz w:val="28"/>
          <w:szCs w:val="28"/>
        </w:rPr>
      </w:pPr>
      <w:r>
        <w:rPr>
          <w:rFonts w:ascii="Times New Roman" w:hAnsi="Times New Roman"/>
          <w:sz w:val="28"/>
          <w:szCs w:val="28"/>
        </w:rPr>
        <w:t>26.02.2018  № 5-20</w:t>
      </w:r>
    </w:p>
    <w:p w:rsidR="009153ED" w:rsidRDefault="009153ED" w:rsidP="00CD3DFB">
      <w:pPr>
        <w:spacing w:after="0" w:line="240" w:lineRule="exact"/>
        <w:ind w:firstLine="0"/>
        <w:rPr>
          <w:rFonts w:ascii="Times New Roman" w:hAnsi="Times New Roman"/>
          <w:sz w:val="28"/>
          <w:szCs w:val="28"/>
        </w:rPr>
      </w:pPr>
    </w:p>
    <w:p w:rsidR="006A3CD6" w:rsidRPr="00CD3DFB" w:rsidRDefault="006A3CD6" w:rsidP="00CD3DFB">
      <w:pPr>
        <w:spacing w:after="0" w:line="240" w:lineRule="exact"/>
        <w:ind w:firstLine="0"/>
        <w:rPr>
          <w:rFonts w:ascii="Times New Roman" w:hAnsi="Times New Roman"/>
          <w:sz w:val="28"/>
          <w:szCs w:val="28"/>
        </w:rPr>
      </w:pPr>
      <w:r w:rsidRPr="00CD3DFB">
        <w:rPr>
          <w:rFonts w:ascii="Times New Roman" w:hAnsi="Times New Roman"/>
          <w:sz w:val="28"/>
          <w:szCs w:val="28"/>
        </w:rPr>
        <w:t>О проекте  изменений и дополнений , вносимых в Устав Куканского сельского поселения Хабаровского муниципального района Хабаровского края</w:t>
      </w:r>
    </w:p>
    <w:p w:rsidR="006A3CD6" w:rsidRPr="00CD3DFB" w:rsidRDefault="006A3CD6" w:rsidP="006A3CD6">
      <w:pPr>
        <w:rPr>
          <w:rFonts w:ascii="Times New Roman" w:hAnsi="Times New Roman"/>
          <w:color w:val="000000"/>
          <w:sz w:val="28"/>
          <w:szCs w:val="28"/>
          <w:lang w:eastAsia="ru-RU"/>
        </w:rPr>
      </w:pP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color w:val="000000"/>
          <w:sz w:val="28"/>
          <w:szCs w:val="28"/>
          <w:lang w:eastAsia="ru-RU"/>
        </w:rPr>
        <w:t>В соответствии Федеральными законами от 03.04.2017 № 62-ФЗ «О внесении изменений в Федеральный закон «Об общих принципах организации местного самоуправления в Российской Федерации»,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CD3DFB">
        <w:rPr>
          <w:rFonts w:ascii="Times New Roman" w:hAnsi="Times New Roman"/>
          <w:sz w:val="28"/>
          <w:szCs w:val="28"/>
        </w:rPr>
        <w:t xml:space="preserve"> от 05.12.2017 №392-ФЗ </w:t>
      </w:r>
      <w:r w:rsidR="00E13280" w:rsidRPr="00CD3DFB">
        <w:rPr>
          <w:rFonts w:ascii="Times New Roman" w:hAnsi="Times New Roman"/>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13280" w:rsidRPr="00CD3DFB">
        <w:rPr>
          <w:sz w:val="28"/>
          <w:szCs w:val="28"/>
        </w:rPr>
        <w:t xml:space="preserve">, </w:t>
      </w:r>
      <w:r w:rsidR="00E13280" w:rsidRPr="00CD3DFB">
        <w:rPr>
          <w:rFonts w:ascii="Times New Roman" w:hAnsi="Times New Roman"/>
          <w:sz w:val="28"/>
          <w:szCs w:val="28"/>
        </w:rPr>
        <w:t>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Кодекса административного судопроизводства Российской Федерации",  от 05.12.2017 № 389-ФЗ "О внесении изменений в статьи 25.1 и 56 Федерального закона "Об общих  принципах организации местного самоуправления в Российской Федерации",</w:t>
      </w:r>
      <w:r w:rsidRPr="00CD3DFB">
        <w:rPr>
          <w:rFonts w:ascii="Times New Roman" w:hAnsi="Times New Roman"/>
          <w:color w:val="000000"/>
          <w:sz w:val="28"/>
          <w:szCs w:val="28"/>
          <w:lang w:eastAsia="ru-RU"/>
        </w:rPr>
        <w:t xml:space="preserve"> 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(далее Федеральные законы №62-ФЗ, №107-ФЗ, №455-ФЗ, №463-ФЗ)</w:t>
      </w:r>
      <w:r w:rsidR="00E13280" w:rsidRPr="00CD3DFB">
        <w:rPr>
          <w:rFonts w:ascii="Times New Roman" w:hAnsi="Times New Roman"/>
          <w:color w:val="000000"/>
          <w:sz w:val="28"/>
          <w:szCs w:val="28"/>
          <w:lang w:eastAsia="ru-RU"/>
        </w:rPr>
        <w:t xml:space="preserve"> </w:t>
      </w:r>
      <w:r w:rsidRPr="00CD3DFB">
        <w:rPr>
          <w:rFonts w:ascii="Times New Roman" w:hAnsi="Times New Roman"/>
          <w:color w:val="000000"/>
          <w:sz w:val="28"/>
          <w:szCs w:val="28"/>
          <w:lang w:eastAsia="ru-RU"/>
        </w:rPr>
        <w:t xml:space="preserve">и в целях приведения Устава  сельского поселения в соответствие с нормами  действующего законодательства Российской Федерации </w:t>
      </w:r>
      <w:r w:rsidRPr="00CD3DFB">
        <w:rPr>
          <w:rFonts w:ascii="Times New Roman" w:hAnsi="Times New Roman"/>
          <w:sz w:val="28"/>
          <w:szCs w:val="28"/>
        </w:rPr>
        <w:t>Совет депутатов Куканского сельского поселения Хабаровского муниципального района Хабаровского края</w:t>
      </w:r>
    </w:p>
    <w:p w:rsidR="006A3CD6" w:rsidRPr="00CD3DFB" w:rsidRDefault="006A3CD6" w:rsidP="00CD3DFB">
      <w:pPr>
        <w:spacing w:after="0" w:line="240" w:lineRule="auto"/>
        <w:ind w:firstLine="0"/>
        <w:rPr>
          <w:rFonts w:ascii="Times New Roman" w:hAnsi="Times New Roman"/>
          <w:sz w:val="28"/>
          <w:szCs w:val="28"/>
        </w:rPr>
      </w:pPr>
      <w:r w:rsidRPr="00CD3DFB">
        <w:rPr>
          <w:rFonts w:ascii="Times New Roman" w:hAnsi="Times New Roman"/>
          <w:sz w:val="28"/>
          <w:szCs w:val="28"/>
        </w:rPr>
        <w:t xml:space="preserve">РЕШИЛ: </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 xml:space="preserve">1.Принять изменения </w:t>
      </w:r>
      <w:r w:rsidR="00E13280" w:rsidRPr="00CD3DFB">
        <w:rPr>
          <w:rFonts w:ascii="Times New Roman" w:hAnsi="Times New Roman"/>
          <w:sz w:val="28"/>
          <w:szCs w:val="28"/>
        </w:rPr>
        <w:t xml:space="preserve">и дополнения </w:t>
      </w:r>
      <w:r w:rsidRPr="00CD3DFB">
        <w:rPr>
          <w:rFonts w:ascii="Times New Roman" w:hAnsi="Times New Roman"/>
          <w:sz w:val="28"/>
          <w:szCs w:val="28"/>
        </w:rPr>
        <w:t>в Устав  Куканского сельского поселения Хабаровского муниципального района Хабаровского края согласно приложению.</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 xml:space="preserve">2. Опубликовать проект изменений и дополнений, вносимых в Устав Куканского сельского поселения Хабаровского муниципального района </w:t>
      </w:r>
      <w:r w:rsidRPr="00CD3DFB">
        <w:rPr>
          <w:rFonts w:ascii="Times New Roman" w:hAnsi="Times New Roman"/>
          <w:sz w:val="28"/>
          <w:szCs w:val="28"/>
        </w:rPr>
        <w:lastRenderedPageBreak/>
        <w:t>Хабаровского края, в Информационном бюллетене Куканского сельского поселения Хабаровского муниципального района Хабаровского края.</w:t>
      </w:r>
    </w:p>
    <w:p w:rsidR="006A3CD6" w:rsidRDefault="006A3CD6" w:rsidP="00CD3DFB">
      <w:pPr>
        <w:spacing w:after="0" w:line="240" w:lineRule="auto"/>
        <w:rPr>
          <w:rFonts w:ascii="Times New Roman" w:hAnsi="Times New Roman"/>
          <w:sz w:val="28"/>
          <w:szCs w:val="28"/>
        </w:rPr>
      </w:pPr>
      <w:r w:rsidRPr="00CD3DFB">
        <w:rPr>
          <w:rFonts w:ascii="Times New Roman" w:hAnsi="Times New Roman"/>
          <w:sz w:val="28"/>
          <w:szCs w:val="28"/>
        </w:rPr>
        <w:t>3. Настоящее решение вступает в силу после его официального опубликования (обнародования).</w:t>
      </w:r>
    </w:p>
    <w:p w:rsidR="00CD3DFB" w:rsidRPr="00CD3DFB" w:rsidRDefault="00CD3DFB" w:rsidP="00CD3DFB">
      <w:pPr>
        <w:spacing w:after="0" w:line="240" w:lineRule="auto"/>
        <w:rPr>
          <w:rFonts w:ascii="Times New Roman" w:hAnsi="Times New Roman"/>
          <w:sz w:val="28"/>
          <w:szCs w:val="28"/>
        </w:rPr>
      </w:pPr>
    </w:p>
    <w:p w:rsidR="006A3CD6" w:rsidRPr="00CD3DFB" w:rsidRDefault="006A3CD6" w:rsidP="006A3CD6">
      <w:pPr>
        <w:spacing w:line="240" w:lineRule="exact"/>
        <w:ind w:firstLine="0"/>
        <w:rPr>
          <w:rFonts w:ascii="Times New Roman" w:hAnsi="Times New Roman"/>
          <w:sz w:val="28"/>
          <w:szCs w:val="28"/>
        </w:rPr>
      </w:pPr>
      <w:r w:rsidRPr="00CD3DFB">
        <w:rPr>
          <w:rFonts w:ascii="Times New Roman" w:hAnsi="Times New Roman"/>
          <w:sz w:val="28"/>
          <w:szCs w:val="28"/>
        </w:rPr>
        <w:t xml:space="preserve">Председатель Совета депутатов                                               </w:t>
      </w:r>
      <w:r w:rsidR="00E13280" w:rsidRPr="00CD3DFB">
        <w:rPr>
          <w:rFonts w:ascii="Times New Roman" w:hAnsi="Times New Roman"/>
          <w:sz w:val="28"/>
          <w:szCs w:val="28"/>
        </w:rPr>
        <w:t xml:space="preserve"> </w:t>
      </w:r>
      <w:r w:rsidRPr="00CD3DFB">
        <w:rPr>
          <w:rFonts w:ascii="Times New Roman" w:hAnsi="Times New Roman"/>
          <w:sz w:val="28"/>
          <w:szCs w:val="28"/>
        </w:rPr>
        <w:t xml:space="preserve"> С.С. </w:t>
      </w:r>
      <w:proofErr w:type="spellStart"/>
      <w:r w:rsidRPr="00CD3DFB">
        <w:rPr>
          <w:rFonts w:ascii="Times New Roman" w:hAnsi="Times New Roman"/>
          <w:sz w:val="28"/>
          <w:szCs w:val="28"/>
        </w:rPr>
        <w:t>Полухин</w:t>
      </w:r>
      <w:proofErr w:type="spellEnd"/>
    </w:p>
    <w:p w:rsidR="00CD3DFB" w:rsidRDefault="006A3CD6" w:rsidP="00635A56">
      <w:pPr>
        <w:spacing w:line="240" w:lineRule="exact"/>
        <w:ind w:firstLine="0"/>
        <w:rPr>
          <w:rFonts w:ascii="Times New Roman" w:hAnsi="Times New Roman"/>
          <w:sz w:val="28"/>
          <w:szCs w:val="28"/>
        </w:rPr>
      </w:pPr>
      <w:r w:rsidRPr="00CD3DFB">
        <w:rPr>
          <w:rFonts w:ascii="Times New Roman" w:hAnsi="Times New Roman"/>
          <w:sz w:val="28"/>
          <w:szCs w:val="28"/>
        </w:rPr>
        <w:t xml:space="preserve">Глава сельского поселения                                      </w:t>
      </w:r>
      <w:r w:rsidR="00635A56">
        <w:rPr>
          <w:rFonts w:ascii="Times New Roman" w:hAnsi="Times New Roman"/>
          <w:sz w:val="28"/>
          <w:szCs w:val="28"/>
        </w:rPr>
        <w:t xml:space="preserve">                    И.С.Кузнецов</w:t>
      </w:r>
    </w:p>
    <w:p w:rsidR="00635A56" w:rsidRDefault="00635A56" w:rsidP="00CD3DFB">
      <w:pPr>
        <w:spacing w:line="240" w:lineRule="exact"/>
        <w:ind w:firstLine="4820"/>
        <w:rPr>
          <w:rFonts w:ascii="Times New Roman" w:hAnsi="Times New Roman"/>
          <w:sz w:val="28"/>
          <w:szCs w:val="28"/>
        </w:rPr>
      </w:pPr>
    </w:p>
    <w:p w:rsidR="00635A56" w:rsidRDefault="00635A56" w:rsidP="00CD3DFB">
      <w:pPr>
        <w:spacing w:line="240" w:lineRule="exact"/>
        <w:ind w:firstLine="4820"/>
        <w:rPr>
          <w:rFonts w:ascii="Times New Roman" w:hAnsi="Times New Roman"/>
          <w:sz w:val="28"/>
          <w:szCs w:val="28"/>
        </w:rPr>
      </w:pPr>
    </w:p>
    <w:p w:rsidR="006A3CD6" w:rsidRPr="00CD3DFB" w:rsidRDefault="006A3CD6" w:rsidP="00CD3DFB">
      <w:pPr>
        <w:spacing w:line="240" w:lineRule="exact"/>
        <w:ind w:firstLine="4820"/>
        <w:rPr>
          <w:rFonts w:ascii="Times New Roman" w:hAnsi="Times New Roman"/>
          <w:sz w:val="28"/>
          <w:szCs w:val="28"/>
        </w:rPr>
      </w:pPr>
      <w:r w:rsidRPr="00CD3DFB">
        <w:rPr>
          <w:rFonts w:ascii="Times New Roman" w:hAnsi="Times New Roman"/>
          <w:sz w:val="28"/>
          <w:szCs w:val="28"/>
        </w:rPr>
        <w:t>Приложение</w:t>
      </w:r>
    </w:p>
    <w:p w:rsidR="006A3CD6" w:rsidRPr="00CD3DFB" w:rsidRDefault="006A3CD6" w:rsidP="00CD3DFB">
      <w:pPr>
        <w:spacing w:after="0" w:line="240" w:lineRule="exact"/>
        <w:ind w:firstLine="4820"/>
        <w:rPr>
          <w:rFonts w:ascii="Times New Roman" w:hAnsi="Times New Roman"/>
          <w:sz w:val="28"/>
          <w:szCs w:val="28"/>
        </w:rPr>
      </w:pPr>
      <w:r w:rsidRPr="00CD3DFB">
        <w:rPr>
          <w:rFonts w:ascii="Times New Roman" w:hAnsi="Times New Roman"/>
          <w:sz w:val="28"/>
          <w:szCs w:val="28"/>
        </w:rPr>
        <w:t>к решению Совета депутатов</w:t>
      </w:r>
    </w:p>
    <w:p w:rsidR="006A3CD6" w:rsidRPr="00CD3DFB" w:rsidRDefault="006A3CD6" w:rsidP="00CD3DFB">
      <w:pPr>
        <w:spacing w:after="0" w:line="240" w:lineRule="exact"/>
        <w:ind w:firstLine="4820"/>
        <w:rPr>
          <w:rFonts w:ascii="Times New Roman" w:hAnsi="Times New Roman"/>
          <w:sz w:val="28"/>
          <w:szCs w:val="28"/>
        </w:rPr>
      </w:pPr>
      <w:r w:rsidRPr="00CD3DFB">
        <w:rPr>
          <w:rFonts w:ascii="Times New Roman" w:hAnsi="Times New Roman"/>
          <w:sz w:val="28"/>
          <w:szCs w:val="28"/>
        </w:rPr>
        <w:t>Куканского сельского поселения</w:t>
      </w:r>
    </w:p>
    <w:p w:rsidR="006A3CD6" w:rsidRPr="00CD3DFB" w:rsidRDefault="00635A56" w:rsidP="00CD3DFB">
      <w:pPr>
        <w:spacing w:after="0" w:line="240" w:lineRule="exact"/>
        <w:ind w:firstLine="4820"/>
        <w:rPr>
          <w:rFonts w:ascii="Times New Roman" w:hAnsi="Times New Roman"/>
          <w:sz w:val="28"/>
          <w:szCs w:val="28"/>
        </w:rPr>
      </w:pPr>
      <w:r>
        <w:rPr>
          <w:rFonts w:ascii="Times New Roman" w:hAnsi="Times New Roman"/>
          <w:sz w:val="28"/>
          <w:szCs w:val="28"/>
        </w:rPr>
        <w:t>от26.02.2018</w:t>
      </w:r>
      <w:r w:rsidR="00E13280" w:rsidRPr="00CD3DFB">
        <w:rPr>
          <w:rFonts w:ascii="Times New Roman" w:hAnsi="Times New Roman"/>
          <w:sz w:val="28"/>
          <w:szCs w:val="28"/>
        </w:rPr>
        <w:t>_№_</w:t>
      </w:r>
      <w:r>
        <w:rPr>
          <w:rFonts w:ascii="Times New Roman" w:hAnsi="Times New Roman"/>
          <w:sz w:val="28"/>
          <w:szCs w:val="28"/>
        </w:rPr>
        <w:t>5-20</w:t>
      </w:r>
      <w:r w:rsidR="00E13280" w:rsidRPr="00CD3DFB">
        <w:rPr>
          <w:rFonts w:ascii="Times New Roman" w:hAnsi="Times New Roman"/>
          <w:sz w:val="28"/>
          <w:szCs w:val="28"/>
        </w:rPr>
        <w:t>______</w:t>
      </w:r>
      <w:r w:rsidR="006A3CD6" w:rsidRPr="00CD3DFB">
        <w:rPr>
          <w:rFonts w:ascii="Times New Roman" w:hAnsi="Times New Roman"/>
          <w:sz w:val="28"/>
          <w:szCs w:val="28"/>
        </w:rPr>
        <w:t xml:space="preserve"> </w:t>
      </w:r>
    </w:p>
    <w:p w:rsidR="006A3CD6" w:rsidRPr="00CD3DFB" w:rsidRDefault="006A3CD6" w:rsidP="006A3CD6">
      <w:pPr>
        <w:rPr>
          <w:rFonts w:ascii="Times New Roman" w:hAnsi="Times New Roman"/>
          <w:sz w:val="28"/>
          <w:szCs w:val="28"/>
        </w:rPr>
      </w:pPr>
    </w:p>
    <w:p w:rsidR="006A3CD6" w:rsidRPr="00CD3DFB" w:rsidRDefault="006A3CD6" w:rsidP="006A3CD6">
      <w:pPr>
        <w:spacing w:after="0" w:line="240" w:lineRule="exact"/>
        <w:jc w:val="center"/>
        <w:rPr>
          <w:rFonts w:ascii="Times New Roman" w:hAnsi="Times New Roman"/>
          <w:b/>
          <w:sz w:val="28"/>
          <w:szCs w:val="28"/>
        </w:rPr>
      </w:pPr>
      <w:r w:rsidRPr="00CD3DFB">
        <w:rPr>
          <w:rFonts w:ascii="Times New Roman" w:hAnsi="Times New Roman"/>
          <w:b/>
          <w:sz w:val="28"/>
          <w:szCs w:val="28"/>
        </w:rPr>
        <w:t>О внесении изменений и дополнений , вносимых в Устав Куканского сельского поселения Хабаровского муниципального района Хабаровского края</w:t>
      </w:r>
    </w:p>
    <w:p w:rsidR="0057528B" w:rsidRPr="00CD3DFB" w:rsidRDefault="0057528B" w:rsidP="006A3CD6">
      <w:pPr>
        <w:spacing w:after="0" w:line="240" w:lineRule="exact"/>
        <w:jc w:val="center"/>
        <w:rPr>
          <w:rFonts w:ascii="Times New Roman" w:hAnsi="Times New Roman"/>
          <w:b/>
          <w:sz w:val="28"/>
          <w:szCs w:val="28"/>
        </w:rPr>
      </w:pP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 xml:space="preserve">1. Пункт 15 части 1 статьи 5 Устава </w:t>
      </w:r>
      <w:r w:rsidRPr="00CD3DFB">
        <w:rPr>
          <w:b/>
          <w:sz w:val="28"/>
          <w:szCs w:val="28"/>
        </w:rPr>
        <w:t xml:space="preserve"> </w:t>
      </w:r>
      <w:r w:rsidRPr="00CD3DFB">
        <w:rPr>
          <w:rFonts w:ascii="Times New Roman" w:hAnsi="Times New Roman"/>
          <w:b/>
          <w:sz w:val="28"/>
          <w:szCs w:val="28"/>
        </w:rPr>
        <w:t>(</w:t>
      </w:r>
      <w:r w:rsidRPr="00CD3DFB">
        <w:rPr>
          <w:b/>
          <w:kern w:val="2"/>
          <w:sz w:val="28"/>
          <w:szCs w:val="28"/>
        </w:rPr>
        <w:t xml:space="preserve"> </w:t>
      </w:r>
      <w:r w:rsidRPr="00CD3DFB">
        <w:rPr>
          <w:rFonts w:ascii="Times New Roman" w:hAnsi="Times New Roman"/>
          <w:b/>
          <w:kern w:val="2"/>
          <w:sz w:val="28"/>
          <w:szCs w:val="28"/>
        </w:rPr>
        <w:t>Вопросы местного значения сельского поселения)</w:t>
      </w:r>
      <w:r w:rsidRPr="00CD3DFB">
        <w:rPr>
          <w:rFonts w:ascii="Times New Roman" w:hAnsi="Times New Roman"/>
          <w:sz w:val="28"/>
          <w:szCs w:val="28"/>
        </w:rPr>
        <w:t xml:space="preserve"> изложить в новой редакции:</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13280" w:rsidRPr="00CD3DFB" w:rsidRDefault="0057528B" w:rsidP="0057528B">
      <w:pPr>
        <w:spacing w:after="0" w:line="240" w:lineRule="auto"/>
        <w:rPr>
          <w:rFonts w:ascii="Times New Roman" w:hAnsi="Times New Roman"/>
          <w:b/>
          <w:sz w:val="28"/>
          <w:szCs w:val="28"/>
        </w:rPr>
      </w:pPr>
      <w:r w:rsidRPr="00CD3DFB">
        <w:rPr>
          <w:rFonts w:ascii="Times New Roman" w:hAnsi="Times New Roman"/>
          <w:sz w:val="28"/>
          <w:szCs w:val="28"/>
        </w:rPr>
        <w:t>2</w:t>
      </w:r>
      <w:r w:rsidR="00EA5297" w:rsidRPr="00CD3DFB">
        <w:rPr>
          <w:rFonts w:ascii="Times New Roman" w:hAnsi="Times New Roman"/>
          <w:sz w:val="28"/>
          <w:szCs w:val="28"/>
        </w:rPr>
        <w:t>. Пункт</w:t>
      </w:r>
      <w:r w:rsidR="00B91EE7" w:rsidRPr="00CD3DFB">
        <w:rPr>
          <w:rFonts w:ascii="Times New Roman" w:hAnsi="Times New Roman"/>
          <w:sz w:val="28"/>
          <w:szCs w:val="28"/>
        </w:rPr>
        <w:t>ы</w:t>
      </w:r>
      <w:r w:rsidR="00EA5297" w:rsidRPr="00CD3DFB">
        <w:rPr>
          <w:rFonts w:ascii="Times New Roman" w:hAnsi="Times New Roman"/>
          <w:sz w:val="28"/>
          <w:szCs w:val="28"/>
        </w:rPr>
        <w:t xml:space="preserve"> 11 части 1 статьи 5.1 (</w:t>
      </w:r>
      <w:r w:rsidR="00EA5297" w:rsidRPr="00CD3DFB">
        <w:rPr>
          <w:rFonts w:ascii="Times New Roman" w:hAnsi="Times New Roman"/>
          <w:b/>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r w:rsidR="00EA5297" w:rsidRPr="00CD3DFB">
        <w:rPr>
          <w:rFonts w:ascii="Times New Roman" w:hAnsi="Times New Roman"/>
          <w:sz w:val="28"/>
          <w:szCs w:val="28"/>
        </w:rPr>
        <w:t>считать утратившим</w:t>
      </w:r>
      <w:r w:rsidR="00B91EE7" w:rsidRPr="00CD3DFB">
        <w:rPr>
          <w:rFonts w:ascii="Times New Roman" w:hAnsi="Times New Roman"/>
          <w:sz w:val="28"/>
          <w:szCs w:val="28"/>
        </w:rPr>
        <w:t>и</w:t>
      </w:r>
      <w:r w:rsidR="00EA5297" w:rsidRPr="00CD3DFB">
        <w:rPr>
          <w:rFonts w:ascii="Times New Roman" w:hAnsi="Times New Roman"/>
          <w:sz w:val="28"/>
          <w:szCs w:val="28"/>
        </w:rPr>
        <w:t xml:space="preserve"> силу.</w:t>
      </w:r>
    </w:p>
    <w:p w:rsidR="00E13280"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3</w:t>
      </w:r>
      <w:r w:rsidR="00E13280" w:rsidRPr="00CD3DFB">
        <w:rPr>
          <w:rFonts w:ascii="Times New Roman" w:hAnsi="Times New Roman"/>
          <w:sz w:val="28"/>
          <w:szCs w:val="28"/>
        </w:rPr>
        <w:t xml:space="preserve">. </w:t>
      </w:r>
      <w:r w:rsidR="006B7CB1" w:rsidRPr="00CD3DFB">
        <w:rPr>
          <w:rFonts w:ascii="Times New Roman" w:hAnsi="Times New Roman"/>
          <w:sz w:val="28"/>
          <w:szCs w:val="28"/>
        </w:rPr>
        <w:t>Статью</w:t>
      </w:r>
      <w:r w:rsidR="00E13280" w:rsidRPr="00CD3DFB">
        <w:rPr>
          <w:rFonts w:ascii="Times New Roman" w:hAnsi="Times New Roman"/>
          <w:sz w:val="28"/>
          <w:szCs w:val="28"/>
        </w:rPr>
        <w:t xml:space="preserve"> 13 Устава (</w:t>
      </w:r>
      <w:r w:rsidR="00E13280" w:rsidRPr="00CD3DFB">
        <w:rPr>
          <w:rFonts w:ascii="Times New Roman" w:hAnsi="Times New Roman"/>
          <w:b/>
          <w:sz w:val="28"/>
          <w:szCs w:val="28"/>
        </w:rPr>
        <w:t>Публичные слушания):</w:t>
      </w:r>
    </w:p>
    <w:p w:rsidR="00E13280" w:rsidRPr="00CD3DFB" w:rsidRDefault="00E13280" w:rsidP="00E13280">
      <w:pPr>
        <w:spacing w:after="0" w:line="240" w:lineRule="auto"/>
        <w:rPr>
          <w:rFonts w:ascii="Times New Roman" w:hAnsi="Times New Roman"/>
          <w:b/>
          <w:sz w:val="28"/>
          <w:szCs w:val="28"/>
        </w:rPr>
      </w:pPr>
      <w:r w:rsidRPr="00CD3DFB">
        <w:rPr>
          <w:rFonts w:ascii="Times New Roman" w:hAnsi="Times New Roman"/>
          <w:sz w:val="28"/>
          <w:szCs w:val="28"/>
        </w:rPr>
        <w:t xml:space="preserve">1) Изложить в новой редакции название статьи 13 Устава : " </w:t>
      </w:r>
      <w:r w:rsidRPr="00CD3DFB">
        <w:rPr>
          <w:rFonts w:ascii="Times New Roman" w:hAnsi="Times New Roman"/>
          <w:b/>
          <w:sz w:val="28"/>
          <w:szCs w:val="28"/>
        </w:rPr>
        <w:t>Статья 13</w:t>
      </w:r>
      <w:r w:rsidRPr="00CD3DFB">
        <w:rPr>
          <w:rFonts w:ascii="Times New Roman" w:hAnsi="Times New Roman"/>
          <w:sz w:val="28"/>
          <w:szCs w:val="28"/>
        </w:rPr>
        <w:t xml:space="preserve">. </w:t>
      </w:r>
      <w:r w:rsidRPr="00CD3DFB">
        <w:rPr>
          <w:rFonts w:ascii="Times New Roman" w:hAnsi="Times New Roman"/>
          <w:b/>
          <w:sz w:val="28"/>
          <w:szCs w:val="28"/>
        </w:rPr>
        <w:t>Публичные слушания, общественные обсуждения";</w:t>
      </w:r>
    </w:p>
    <w:p w:rsidR="006B7CB1" w:rsidRPr="00CD3DFB" w:rsidRDefault="006B7CB1" w:rsidP="00E13280">
      <w:pPr>
        <w:spacing w:after="0" w:line="240" w:lineRule="auto"/>
        <w:rPr>
          <w:rFonts w:ascii="Times New Roman" w:hAnsi="Times New Roman"/>
          <w:sz w:val="28"/>
          <w:szCs w:val="28"/>
        </w:rPr>
      </w:pPr>
      <w:r w:rsidRPr="00CD3DFB">
        <w:rPr>
          <w:rFonts w:ascii="Times New Roman" w:hAnsi="Times New Roman"/>
          <w:sz w:val="28"/>
          <w:szCs w:val="28"/>
        </w:rPr>
        <w:t>2) Статью 13 Устава изложить в новой редакции:</w:t>
      </w:r>
    </w:p>
    <w:p w:rsidR="000561F0" w:rsidRPr="00CD3DFB" w:rsidRDefault="000561F0" w:rsidP="00E13280">
      <w:pPr>
        <w:spacing w:after="0" w:line="240" w:lineRule="auto"/>
        <w:rPr>
          <w:rFonts w:ascii="Times New Roman" w:hAnsi="Times New Roman"/>
          <w:sz w:val="28"/>
          <w:szCs w:val="28"/>
        </w:rPr>
      </w:pPr>
      <w:r w:rsidRPr="00CD3DFB">
        <w:rPr>
          <w:rFonts w:ascii="Times New Roman" w:hAnsi="Times New Roman"/>
          <w:sz w:val="28"/>
          <w:szCs w:val="28"/>
        </w:rPr>
        <w:t>"Статья 13. Публичные слушания, общественные обсуждения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 Публичные слушания проводятся по инициативе населения, Совета депутатов или главы сельского поселения.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3. На публичные слушания должны выноситься: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w:t>
      </w:r>
      <w:r w:rsidRPr="00CD3DFB">
        <w:rPr>
          <w:rFonts w:ascii="Times New Roman" w:hAnsi="Times New Roman"/>
          <w:sz w:val="28"/>
          <w:szCs w:val="28"/>
        </w:rPr>
        <w:lastRenderedPageBreak/>
        <w:t>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 проект бюджета сельского поселения и отчет о его исполнении;</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2.1) проект стратегии социально-экономического развития муниципального образования;</w:t>
      </w:r>
    </w:p>
    <w:p w:rsidR="00A668BE" w:rsidRPr="00CD3DFB" w:rsidRDefault="00A668BE" w:rsidP="006B7CB1">
      <w:pPr>
        <w:spacing w:after="0" w:line="240" w:lineRule="auto"/>
        <w:ind w:firstLine="708"/>
        <w:rPr>
          <w:rFonts w:ascii="Times New Roman" w:hAnsi="Times New Roman"/>
          <w:sz w:val="28"/>
          <w:szCs w:val="28"/>
        </w:rPr>
      </w:pPr>
      <w:r w:rsidRPr="00CD3DFB">
        <w:rPr>
          <w:rFonts w:ascii="Times New Roman" w:hAnsi="Times New Roman"/>
          <w:sz w:val="28"/>
          <w:szCs w:val="28"/>
        </w:rPr>
        <w:t>3) утратил силу - Федеральный закон от 29.12.2017 № 455-ФЗ</w:t>
      </w:r>
    </w:p>
    <w:p w:rsidR="006B7CB1" w:rsidRPr="00CD3DFB" w:rsidRDefault="00A668BE" w:rsidP="006B7CB1">
      <w:pPr>
        <w:spacing w:after="0" w:line="240" w:lineRule="auto"/>
        <w:ind w:firstLine="708"/>
        <w:rPr>
          <w:rFonts w:ascii="Times New Roman" w:hAnsi="Times New Roman"/>
          <w:sz w:val="28"/>
          <w:szCs w:val="28"/>
        </w:rPr>
      </w:pPr>
      <w:r w:rsidRPr="00CD3DFB">
        <w:rPr>
          <w:rFonts w:ascii="Times New Roman" w:hAnsi="Times New Roman"/>
          <w:sz w:val="28"/>
          <w:szCs w:val="28"/>
        </w:rPr>
        <w:t>4</w:t>
      </w:r>
      <w:r w:rsidR="006B7CB1" w:rsidRPr="00CD3DFB">
        <w:rPr>
          <w:rFonts w:ascii="Times New Roman" w:hAnsi="Times New Roman"/>
          <w:sz w:val="28"/>
          <w:szCs w:val="28"/>
        </w:rPr>
        <w:t>)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4.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5.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6. Порядок организации и проведения публичных слушаний определяется  Положением о публичных слушаниях, утверждаемым Советом депутатов.</w:t>
      </w:r>
    </w:p>
    <w:p w:rsidR="00E13280" w:rsidRPr="00CD3DFB" w:rsidRDefault="006B7CB1" w:rsidP="006B7CB1">
      <w:pPr>
        <w:spacing w:after="0" w:line="240" w:lineRule="auto"/>
        <w:rPr>
          <w:rFonts w:ascii="Times New Roman" w:hAnsi="Times New Roman"/>
          <w:sz w:val="28"/>
          <w:szCs w:val="28"/>
        </w:rPr>
      </w:pPr>
      <w:r w:rsidRPr="00CD3DFB">
        <w:rPr>
          <w:rFonts w:ascii="Times New Roman" w:hAnsi="Times New Roman"/>
          <w:sz w:val="28"/>
          <w:szCs w:val="28"/>
        </w:rPr>
        <w:t xml:space="preserve"> </w:t>
      </w:r>
      <w:r w:rsidR="00E13280" w:rsidRPr="00CD3DFB">
        <w:rPr>
          <w:rFonts w:ascii="Times New Roman" w:hAnsi="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 решений о предоставлении разрешения на условно разрешений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w:t>
      </w:r>
      <w:r w:rsidR="00E13280" w:rsidRPr="00CD3DFB">
        <w:rPr>
          <w:rFonts w:ascii="Times New Roman" w:hAnsi="Times New Roman"/>
          <w:sz w:val="28"/>
          <w:szCs w:val="28"/>
        </w:rPr>
        <w:lastRenderedPageBreak/>
        <w:t>муниципального образования с учетом положений законодательства о градостроительной деятельности.".</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 xml:space="preserve">4. Часть 1 статьи 20  Устава </w:t>
      </w:r>
      <w:r w:rsidRPr="00CD3DFB">
        <w:rPr>
          <w:b/>
          <w:sz w:val="28"/>
          <w:szCs w:val="28"/>
        </w:rPr>
        <w:t xml:space="preserve"> </w:t>
      </w:r>
      <w:r w:rsidRPr="00CD3DFB">
        <w:rPr>
          <w:rFonts w:ascii="Times New Roman" w:hAnsi="Times New Roman"/>
          <w:b/>
          <w:sz w:val="28"/>
          <w:szCs w:val="28"/>
        </w:rPr>
        <w:t xml:space="preserve">(Полномочия Совета депутатов) </w:t>
      </w:r>
      <w:r w:rsidRPr="00CD3DFB">
        <w:rPr>
          <w:rFonts w:ascii="Times New Roman" w:hAnsi="Times New Roman"/>
          <w:sz w:val="28"/>
          <w:szCs w:val="28"/>
        </w:rPr>
        <w:t>дополнить пунктом 11 следующего содержания:</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"11) утверждение правил благоустройства территории муниципального образования.".</w:t>
      </w:r>
    </w:p>
    <w:p w:rsid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5</w:t>
      </w:r>
      <w:r w:rsidR="006A3CD6" w:rsidRPr="00CD3DFB">
        <w:rPr>
          <w:rFonts w:ascii="Times New Roman" w:hAnsi="Times New Roman"/>
          <w:sz w:val="28"/>
          <w:szCs w:val="28"/>
        </w:rPr>
        <w:t>.</w:t>
      </w:r>
      <w:r w:rsidR="00EA5297" w:rsidRPr="00CD3DFB">
        <w:rPr>
          <w:rFonts w:ascii="Times New Roman" w:hAnsi="Times New Roman"/>
          <w:sz w:val="28"/>
          <w:szCs w:val="28"/>
        </w:rPr>
        <w:t xml:space="preserve"> </w:t>
      </w:r>
      <w:r w:rsidR="006A3CD6" w:rsidRPr="00CD3DFB">
        <w:rPr>
          <w:rFonts w:ascii="Times New Roman" w:hAnsi="Times New Roman"/>
          <w:sz w:val="28"/>
          <w:szCs w:val="28"/>
        </w:rPr>
        <w:t>Пункт 4 части 1 статьи 28 Устава (</w:t>
      </w:r>
      <w:r w:rsidR="006A3CD6" w:rsidRPr="00CD3DFB">
        <w:rPr>
          <w:rFonts w:ascii="Times New Roman" w:hAnsi="Times New Roman"/>
          <w:b/>
          <w:sz w:val="28"/>
          <w:szCs w:val="28"/>
        </w:rPr>
        <w:t xml:space="preserve">Досрочное прекращение полномочий Совета депутатов) </w:t>
      </w:r>
      <w:r w:rsidR="006A3CD6" w:rsidRPr="00CD3DFB">
        <w:rPr>
          <w:rFonts w:ascii="Times New Roman" w:hAnsi="Times New Roman"/>
          <w:sz w:val="28"/>
          <w:szCs w:val="28"/>
        </w:rPr>
        <w:t>изложить в новой редакции:</w:t>
      </w:r>
    </w:p>
    <w:p w:rsidR="00E13280" w:rsidRPr="00CD3DFB" w:rsidRDefault="006A3CD6" w:rsidP="00E13280">
      <w:pPr>
        <w:spacing w:after="0" w:line="240" w:lineRule="auto"/>
        <w:rPr>
          <w:rFonts w:ascii="Times New Roman" w:hAnsi="Times New Roman"/>
          <w:sz w:val="28"/>
          <w:szCs w:val="28"/>
        </w:rPr>
      </w:pPr>
      <w:r w:rsidRPr="00CD3DFB">
        <w:rPr>
          <w:rFonts w:ascii="Times New Roman" w:hAnsi="Times New Roman"/>
          <w:sz w:val="28"/>
          <w:szCs w:val="28"/>
        </w:rPr>
        <w:t>"4) в случае преобразования муниципального образования, осуществляемого в соответствии с частями 3,5,6.2,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7528B"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6</w:t>
      </w:r>
      <w:r w:rsidR="00E13280" w:rsidRPr="00CD3DFB">
        <w:rPr>
          <w:rFonts w:ascii="Times New Roman" w:hAnsi="Times New Roman"/>
          <w:sz w:val="28"/>
          <w:szCs w:val="28"/>
        </w:rPr>
        <w:t>.</w:t>
      </w:r>
      <w:r w:rsidR="006A3CD6" w:rsidRPr="00CD3DFB">
        <w:rPr>
          <w:rFonts w:ascii="Times New Roman" w:hAnsi="Times New Roman"/>
          <w:sz w:val="28"/>
          <w:szCs w:val="28"/>
        </w:rPr>
        <w:t xml:space="preserve"> </w:t>
      </w:r>
      <w:r w:rsidRPr="00CD3DFB">
        <w:rPr>
          <w:rFonts w:ascii="Times New Roman" w:hAnsi="Times New Roman"/>
          <w:sz w:val="28"/>
          <w:szCs w:val="28"/>
        </w:rPr>
        <w:t>В статье 32</w:t>
      </w:r>
      <w:r w:rsidRPr="00CD3DFB">
        <w:rPr>
          <w:b/>
          <w:sz w:val="28"/>
          <w:szCs w:val="28"/>
        </w:rPr>
        <w:t xml:space="preserve"> </w:t>
      </w:r>
      <w:r w:rsidRPr="00CD3DFB">
        <w:rPr>
          <w:rFonts w:ascii="Times New Roman" w:hAnsi="Times New Roman"/>
          <w:sz w:val="28"/>
          <w:szCs w:val="28"/>
        </w:rPr>
        <w:t>Устава</w:t>
      </w:r>
      <w:r w:rsidRPr="00CD3DFB">
        <w:rPr>
          <w:rFonts w:ascii="Times New Roman" w:hAnsi="Times New Roman"/>
          <w:b/>
          <w:sz w:val="28"/>
          <w:szCs w:val="28"/>
        </w:rPr>
        <w:t xml:space="preserve"> (Основания досрочного прекращения полномочий главы сельского поселения</w:t>
      </w:r>
      <w:r w:rsidRPr="00CD3DFB">
        <w:rPr>
          <w:rFonts w:ascii="Times New Roman" w:hAnsi="Times New Roman"/>
          <w:sz w:val="28"/>
          <w:szCs w:val="28"/>
        </w:rPr>
        <w:t>):</w:t>
      </w:r>
    </w:p>
    <w:p w:rsidR="00E13280"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 xml:space="preserve">1) </w:t>
      </w:r>
      <w:r w:rsidR="00E13280" w:rsidRPr="00CD3DFB">
        <w:rPr>
          <w:rFonts w:ascii="Times New Roman" w:hAnsi="Times New Roman"/>
          <w:sz w:val="28"/>
          <w:szCs w:val="28"/>
        </w:rPr>
        <w:t>Часть 1 статьи 32</w:t>
      </w:r>
      <w:r w:rsidR="00E13280" w:rsidRPr="00CD3DFB">
        <w:rPr>
          <w:b/>
          <w:sz w:val="28"/>
          <w:szCs w:val="28"/>
        </w:rPr>
        <w:t xml:space="preserve"> </w:t>
      </w:r>
      <w:r w:rsidR="00E13280" w:rsidRPr="00CD3DFB">
        <w:rPr>
          <w:rFonts w:ascii="Times New Roman" w:hAnsi="Times New Roman"/>
          <w:sz w:val="28"/>
          <w:szCs w:val="28"/>
        </w:rPr>
        <w:t>изложить в новой редакции: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 Полномочия главы сельского поселения прекращаются досрочно в случае:</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 смерти;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2) отставки по собственному желанию;</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ст.59.1 настоящего Устава;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4) признания судом недееспособным или ограниченно дееспособным;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5) признания судом безвестно отсутствующим или объявления умершим;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6) вступления в отношении его в законную силу обвинительного приговора суда;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7) выезда за пределы Российской Федерации на постоянное место жительства;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lastRenderedPageBreak/>
        <w:t>9) отзыва избирателями;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13280" w:rsidRPr="00CD3DFB" w:rsidRDefault="00E13280" w:rsidP="00E13280">
      <w:pPr>
        <w:spacing w:after="0" w:line="240" w:lineRule="auto"/>
        <w:rPr>
          <w:rFonts w:ascii="Times New Roman" w:hAnsi="Times New Roman"/>
          <w:sz w:val="28"/>
          <w:szCs w:val="28"/>
        </w:rPr>
      </w:pPr>
      <w:r w:rsidRPr="00CD3DFB">
        <w:rPr>
          <w:rFonts w:ascii="Times New Roman" w:hAnsi="Times New Roman"/>
          <w:sz w:val="28"/>
          <w:szCs w:val="28"/>
        </w:rPr>
        <w:t>11) преобразования поселения, осуществляемого в соответствии с частями 3,5,6.2,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12) утраты  поселением статуса муниципального образования в связи с его объединением с городским округом;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13) увеличение численности избирателей поселения более чем 25 процентов, произошедшего в следствие изменения границ муниципального образования или объединения поселения с городским округом;</w:t>
      </w:r>
      <w:r w:rsidR="000561F0" w:rsidRPr="00CD3DFB">
        <w:rPr>
          <w:rFonts w:ascii="Times New Roman" w:hAnsi="Times New Roman"/>
          <w:sz w:val="28"/>
          <w:szCs w:val="28"/>
        </w:rPr>
        <w:t>";</w:t>
      </w:r>
    </w:p>
    <w:p w:rsidR="00B91EE7" w:rsidRPr="00CD3DFB" w:rsidRDefault="000561F0" w:rsidP="006A3CD6">
      <w:pPr>
        <w:spacing w:after="0" w:line="240" w:lineRule="auto"/>
        <w:rPr>
          <w:rFonts w:ascii="Times New Roman" w:hAnsi="Times New Roman"/>
          <w:sz w:val="28"/>
          <w:szCs w:val="28"/>
        </w:rPr>
      </w:pPr>
      <w:r w:rsidRPr="00CD3DFB">
        <w:rPr>
          <w:rFonts w:ascii="Times New Roman" w:hAnsi="Times New Roman"/>
          <w:sz w:val="28"/>
          <w:szCs w:val="28"/>
        </w:rPr>
        <w:t>2)</w:t>
      </w:r>
      <w:r w:rsidR="00B91EE7" w:rsidRPr="00CD3DFB">
        <w:rPr>
          <w:rFonts w:ascii="Times New Roman" w:hAnsi="Times New Roman"/>
          <w:sz w:val="28"/>
          <w:szCs w:val="28"/>
        </w:rPr>
        <w:t xml:space="preserve"> Часть 3 статьи 32 Устава считать утратившей силу;</w:t>
      </w:r>
    </w:p>
    <w:p w:rsidR="006A3CD6" w:rsidRPr="00CD3DFB" w:rsidRDefault="00B91EE7" w:rsidP="006A3CD6">
      <w:pPr>
        <w:spacing w:after="0" w:line="240" w:lineRule="auto"/>
        <w:rPr>
          <w:rFonts w:ascii="Times New Roman" w:hAnsi="Times New Roman"/>
          <w:sz w:val="28"/>
          <w:szCs w:val="28"/>
        </w:rPr>
      </w:pPr>
      <w:r w:rsidRPr="00CD3DFB">
        <w:rPr>
          <w:rFonts w:ascii="Times New Roman" w:hAnsi="Times New Roman"/>
          <w:sz w:val="28"/>
          <w:szCs w:val="28"/>
        </w:rPr>
        <w:t>3)</w:t>
      </w:r>
      <w:r w:rsidR="006A3CD6" w:rsidRPr="00CD3DFB">
        <w:rPr>
          <w:rFonts w:ascii="Times New Roman" w:hAnsi="Times New Roman"/>
          <w:sz w:val="28"/>
          <w:szCs w:val="28"/>
        </w:rPr>
        <w:t xml:space="preserve"> </w:t>
      </w:r>
      <w:r w:rsidR="00E13280" w:rsidRPr="00CD3DFB">
        <w:rPr>
          <w:rFonts w:ascii="Times New Roman" w:hAnsi="Times New Roman"/>
          <w:sz w:val="28"/>
          <w:szCs w:val="28"/>
        </w:rPr>
        <w:t>Часть</w:t>
      </w:r>
      <w:r w:rsidR="006A3CD6" w:rsidRPr="00CD3DFB">
        <w:rPr>
          <w:rFonts w:ascii="Times New Roman" w:hAnsi="Times New Roman"/>
          <w:sz w:val="28"/>
          <w:szCs w:val="28"/>
        </w:rPr>
        <w:t xml:space="preserve"> 4 статьи 32 Устава  изложить в следующей редакции:</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0561F0" w:rsidRPr="00CD3DFB">
        <w:rPr>
          <w:rFonts w:ascii="Times New Roman" w:hAnsi="Times New Roman"/>
          <w:sz w:val="28"/>
          <w:szCs w:val="28"/>
        </w:rPr>
        <w:t>.</w:t>
      </w:r>
    </w:p>
    <w:p w:rsidR="006A3CD6" w:rsidRPr="00CD3DFB" w:rsidRDefault="0057528B" w:rsidP="006A3CD6">
      <w:pPr>
        <w:spacing w:after="0" w:line="240" w:lineRule="auto"/>
        <w:rPr>
          <w:rFonts w:ascii="Times New Roman" w:hAnsi="Times New Roman"/>
          <w:sz w:val="28"/>
          <w:szCs w:val="28"/>
        </w:rPr>
      </w:pPr>
      <w:r w:rsidRPr="00CD3DFB">
        <w:rPr>
          <w:rFonts w:ascii="Times New Roman" w:hAnsi="Times New Roman"/>
          <w:sz w:val="28"/>
          <w:szCs w:val="28"/>
        </w:rPr>
        <w:t>8</w:t>
      </w:r>
      <w:r w:rsidR="006A3CD6" w:rsidRPr="00CD3DFB">
        <w:rPr>
          <w:rFonts w:ascii="Times New Roman" w:hAnsi="Times New Roman"/>
          <w:sz w:val="28"/>
          <w:szCs w:val="28"/>
        </w:rPr>
        <w:t>. Статью 34 Устава (</w:t>
      </w:r>
      <w:r w:rsidR="006A3CD6" w:rsidRPr="00CD3DFB">
        <w:rPr>
          <w:rFonts w:ascii="Times New Roman" w:hAnsi="Times New Roman"/>
          <w:b/>
          <w:sz w:val="28"/>
          <w:szCs w:val="28"/>
        </w:rPr>
        <w:t xml:space="preserve">Полномочия администрации) </w:t>
      </w:r>
      <w:r w:rsidR="006A3CD6" w:rsidRPr="00CD3DFB">
        <w:rPr>
          <w:rFonts w:ascii="Times New Roman" w:hAnsi="Times New Roman"/>
          <w:sz w:val="28"/>
          <w:szCs w:val="28"/>
        </w:rPr>
        <w:t xml:space="preserve">  дополнить пунктом 8 следующего содержания:</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"8) 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A5297" w:rsidRPr="00CD3DFB" w:rsidRDefault="00E13280" w:rsidP="00E13280">
      <w:pPr>
        <w:spacing w:after="0" w:line="240" w:lineRule="auto"/>
        <w:rPr>
          <w:rFonts w:ascii="Times New Roman" w:hAnsi="Times New Roman"/>
          <w:kern w:val="2"/>
          <w:sz w:val="28"/>
          <w:szCs w:val="28"/>
        </w:rPr>
      </w:pPr>
      <w:r w:rsidRPr="00CD3DFB">
        <w:rPr>
          <w:rFonts w:ascii="Times New Roman" w:hAnsi="Times New Roman"/>
          <w:sz w:val="28"/>
          <w:szCs w:val="28"/>
        </w:rPr>
        <w:t>9</w:t>
      </w:r>
      <w:r w:rsidR="00EA5297" w:rsidRPr="00CD3DFB">
        <w:rPr>
          <w:rFonts w:ascii="Times New Roman" w:hAnsi="Times New Roman"/>
          <w:sz w:val="28"/>
          <w:szCs w:val="28"/>
        </w:rPr>
        <w:t>.</w:t>
      </w:r>
      <w:r w:rsidRPr="00CD3DFB">
        <w:rPr>
          <w:rFonts w:ascii="Times New Roman" w:hAnsi="Times New Roman"/>
          <w:sz w:val="28"/>
          <w:szCs w:val="28"/>
        </w:rPr>
        <w:t xml:space="preserve"> </w:t>
      </w:r>
      <w:r w:rsidR="00EA5297" w:rsidRPr="00CD3DFB">
        <w:rPr>
          <w:rFonts w:ascii="Times New Roman" w:hAnsi="Times New Roman"/>
          <w:sz w:val="28"/>
          <w:szCs w:val="28"/>
        </w:rPr>
        <w:t>Статью 55 (</w:t>
      </w:r>
      <w:r w:rsidR="00EA5297" w:rsidRPr="00CD3DFB">
        <w:rPr>
          <w:rFonts w:ascii="Times New Roman" w:hAnsi="Times New Roman"/>
          <w:b/>
          <w:kern w:val="2"/>
          <w:sz w:val="28"/>
          <w:szCs w:val="28"/>
        </w:rPr>
        <w:t xml:space="preserve">Средства самообложения граждан) </w:t>
      </w:r>
      <w:r w:rsidR="00EA5297" w:rsidRPr="00CD3DFB">
        <w:rPr>
          <w:rFonts w:ascii="Times New Roman" w:hAnsi="Times New Roman"/>
          <w:kern w:val="2"/>
          <w:sz w:val="28"/>
          <w:szCs w:val="28"/>
        </w:rPr>
        <w:t>изложить в следующей редакции:</w:t>
      </w:r>
    </w:p>
    <w:p w:rsidR="00E13280" w:rsidRPr="00CD3DFB" w:rsidRDefault="00EA5297" w:rsidP="00E13280">
      <w:pPr>
        <w:spacing w:after="0" w:line="240" w:lineRule="auto"/>
        <w:ind w:firstLine="708"/>
        <w:rPr>
          <w:rFonts w:ascii="Times New Roman" w:hAnsi="Times New Roman"/>
          <w:kern w:val="2"/>
          <w:sz w:val="28"/>
          <w:szCs w:val="28"/>
        </w:rPr>
      </w:pPr>
      <w:r w:rsidRPr="00CD3DFB">
        <w:rPr>
          <w:rFonts w:ascii="Times New Roman" w:hAnsi="Times New Roman"/>
          <w:kern w:val="2"/>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6A3CD6" w:rsidRPr="00CD3DFB" w:rsidRDefault="00EA5297" w:rsidP="00E13280">
      <w:pPr>
        <w:spacing w:after="0" w:line="240" w:lineRule="auto"/>
        <w:ind w:firstLine="708"/>
        <w:rPr>
          <w:rFonts w:ascii="Times New Roman" w:hAnsi="Times New Roman"/>
          <w:kern w:val="2"/>
          <w:sz w:val="28"/>
          <w:szCs w:val="28"/>
        </w:rPr>
      </w:pPr>
      <w:r w:rsidRPr="00CD3DFB">
        <w:rPr>
          <w:rFonts w:ascii="Times New Roman" w:hAnsi="Times New Roman"/>
          <w:kern w:val="2"/>
          <w:sz w:val="28"/>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 Федерального закона</w:t>
      </w:r>
      <w:r w:rsidRPr="00CD3DFB">
        <w:rPr>
          <w:rFonts w:ascii="Times New Roman" w:hAnsi="Times New Roman"/>
          <w:sz w:val="28"/>
          <w:szCs w:val="28"/>
        </w:rPr>
        <w:t xml:space="preserve"> "Об общих  принципах организации местного самоуправления в Российской Федерации", </w:t>
      </w:r>
      <w:r w:rsidRPr="00CD3DFB">
        <w:rPr>
          <w:rFonts w:ascii="Times New Roman" w:hAnsi="Times New Roman"/>
          <w:kern w:val="2"/>
          <w:sz w:val="28"/>
          <w:szCs w:val="28"/>
        </w:rPr>
        <w:t xml:space="preserve"> на сходе граждан."</w:t>
      </w:r>
      <w:r w:rsidR="000561F0" w:rsidRPr="00CD3DFB">
        <w:rPr>
          <w:rFonts w:ascii="Times New Roman" w:hAnsi="Times New Roman"/>
          <w:kern w:val="2"/>
          <w:sz w:val="28"/>
          <w:szCs w:val="28"/>
        </w:rPr>
        <w:t>.</w:t>
      </w:r>
      <w:r w:rsidRPr="00CD3DFB">
        <w:rPr>
          <w:rFonts w:ascii="Times New Roman" w:hAnsi="Times New Roman"/>
          <w:sz w:val="28"/>
          <w:szCs w:val="28"/>
        </w:rPr>
        <w:t xml:space="preserve"> </w:t>
      </w:r>
    </w:p>
    <w:p w:rsidR="006A3CD6" w:rsidRPr="00CD3DFB" w:rsidRDefault="006A3CD6" w:rsidP="006A3CD6">
      <w:pPr>
        <w:spacing w:after="0" w:line="240" w:lineRule="auto"/>
        <w:rPr>
          <w:rFonts w:ascii="Times New Roman" w:hAnsi="Times New Roman"/>
          <w:sz w:val="28"/>
          <w:szCs w:val="28"/>
        </w:rPr>
      </w:pPr>
    </w:p>
    <w:p w:rsidR="006A3CD6" w:rsidRPr="00CD3DFB" w:rsidRDefault="006A3CD6" w:rsidP="006A3CD6">
      <w:pPr>
        <w:spacing w:line="240" w:lineRule="exact"/>
        <w:ind w:firstLine="0"/>
        <w:rPr>
          <w:rFonts w:ascii="Times New Roman" w:hAnsi="Times New Roman"/>
          <w:sz w:val="28"/>
          <w:szCs w:val="28"/>
        </w:rPr>
      </w:pPr>
      <w:r w:rsidRPr="00CD3DFB">
        <w:rPr>
          <w:rFonts w:ascii="Times New Roman" w:hAnsi="Times New Roman"/>
          <w:sz w:val="28"/>
          <w:szCs w:val="28"/>
        </w:rPr>
        <w:t xml:space="preserve">Председатель Совета депутатов   </w:t>
      </w:r>
      <w:r w:rsidR="00635A56">
        <w:rPr>
          <w:rFonts w:ascii="Times New Roman" w:hAnsi="Times New Roman"/>
          <w:sz w:val="28"/>
          <w:szCs w:val="28"/>
        </w:rPr>
        <w:t xml:space="preserve">                             </w:t>
      </w:r>
      <w:r w:rsidR="009153ED">
        <w:rPr>
          <w:rFonts w:ascii="Times New Roman" w:hAnsi="Times New Roman"/>
          <w:sz w:val="28"/>
          <w:szCs w:val="28"/>
        </w:rPr>
        <w:t xml:space="preserve">  </w:t>
      </w:r>
      <w:r w:rsidRPr="00CD3DFB">
        <w:rPr>
          <w:rFonts w:ascii="Times New Roman" w:hAnsi="Times New Roman"/>
          <w:sz w:val="28"/>
          <w:szCs w:val="28"/>
        </w:rPr>
        <w:t xml:space="preserve">            </w:t>
      </w:r>
      <w:r w:rsidR="00CD3DFB">
        <w:rPr>
          <w:rFonts w:ascii="Times New Roman" w:hAnsi="Times New Roman"/>
          <w:sz w:val="28"/>
          <w:szCs w:val="28"/>
        </w:rPr>
        <w:t xml:space="preserve">  </w:t>
      </w:r>
      <w:r w:rsidRPr="00CD3DFB">
        <w:rPr>
          <w:rFonts w:ascii="Times New Roman" w:hAnsi="Times New Roman"/>
          <w:sz w:val="28"/>
          <w:szCs w:val="28"/>
        </w:rPr>
        <w:t xml:space="preserve"> С.С. </w:t>
      </w:r>
      <w:proofErr w:type="spellStart"/>
      <w:r w:rsidRPr="00CD3DFB">
        <w:rPr>
          <w:rFonts w:ascii="Times New Roman" w:hAnsi="Times New Roman"/>
          <w:sz w:val="28"/>
          <w:szCs w:val="28"/>
        </w:rPr>
        <w:t>Полухин</w:t>
      </w:r>
      <w:proofErr w:type="spellEnd"/>
    </w:p>
    <w:p w:rsidR="00A25E23" w:rsidRPr="00CD3DFB" w:rsidRDefault="006A3CD6" w:rsidP="00CD3DFB">
      <w:pPr>
        <w:spacing w:line="240" w:lineRule="exact"/>
        <w:ind w:firstLine="0"/>
        <w:rPr>
          <w:rFonts w:ascii="Times New Roman" w:hAnsi="Times New Roman"/>
          <w:sz w:val="28"/>
          <w:szCs w:val="28"/>
        </w:rPr>
      </w:pPr>
      <w:r w:rsidRPr="00CD3DFB">
        <w:rPr>
          <w:rFonts w:ascii="Times New Roman" w:hAnsi="Times New Roman"/>
          <w:sz w:val="28"/>
          <w:szCs w:val="28"/>
        </w:rPr>
        <w:t xml:space="preserve">Глава сельского поселения                       </w:t>
      </w:r>
      <w:r w:rsidR="00635A56">
        <w:rPr>
          <w:rFonts w:ascii="Times New Roman" w:hAnsi="Times New Roman"/>
          <w:sz w:val="28"/>
          <w:szCs w:val="28"/>
        </w:rPr>
        <w:t xml:space="preserve">                        </w:t>
      </w:r>
      <w:r w:rsidR="009153ED">
        <w:rPr>
          <w:rFonts w:ascii="Times New Roman" w:hAnsi="Times New Roman"/>
          <w:sz w:val="28"/>
          <w:szCs w:val="28"/>
        </w:rPr>
        <w:t xml:space="preserve">       </w:t>
      </w:r>
      <w:r w:rsidRPr="00CD3DFB">
        <w:rPr>
          <w:rFonts w:ascii="Times New Roman" w:hAnsi="Times New Roman"/>
          <w:sz w:val="28"/>
          <w:szCs w:val="28"/>
        </w:rPr>
        <w:t xml:space="preserve">   И.С.Кузнецов</w:t>
      </w:r>
    </w:p>
    <w:sectPr w:rsidR="00A25E23" w:rsidRPr="00CD3DFB" w:rsidSect="00D125AF">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985"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94" w:rsidRDefault="00E66D94" w:rsidP="00D125AF">
      <w:pPr>
        <w:spacing w:after="0" w:line="240" w:lineRule="auto"/>
      </w:pPr>
      <w:r>
        <w:separator/>
      </w:r>
    </w:p>
  </w:endnote>
  <w:endnote w:type="continuationSeparator" w:id="0">
    <w:p w:rsidR="00E66D94" w:rsidRDefault="00E66D94" w:rsidP="00D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94" w:rsidRDefault="00E66D94" w:rsidP="00D125AF">
      <w:pPr>
        <w:spacing w:after="0" w:line="240" w:lineRule="auto"/>
      </w:pPr>
      <w:r>
        <w:separator/>
      </w:r>
    </w:p>
  </w:footnote>
  <w:footnote w:type="continuationSeparator" w:id="0">
    <w:p w:rsidR="00E66D94" w:rsidRDefault="00E66D94" w:rsidP="00D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57454"/>
      <w:docPartObj>
        <w:docPartGallery w:val="Page Numbers (Top of Page)"/>
        <w:docPartUnique/>
      </w:docPartObj>
    </w:sdtPr>
    <w:sdtContent>
      <w:p w:rsidR="00D125AF" w:rsidRDefault="00626214">
        <w:pPr>
          <w:pStyle w:val="a5"/>
          <w:jc w:val="center"/>
        </w:pPr>
        <w:fldSimple w:instr=" PAGE   \* MERGEFORMAT ">
          <w:r w:rsidR="00635A56">
            <w:rPr>
              <w:noProof/>
            </w:rPr>
            <w:t>5</w:t>
          </w:r>
        </w:fldSimple>
      </w:p>
    </w:sdtContent>
  </w:sdt>
  <w:p w:rsidR="00D125AF" w:rsidRDefault="00D125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A3CD6"/>
    <w:rsid w:val="000561F0"/>
    <w:rsid w:val="00116276"/>
    <w:rsid w:val="00187F92"/>
    <w:rsid w:val="001A23B2"/>
    <w:rsid w:val="00231BD3"/>
    <w:rsid w:val="003004B5"/>
    <w:rsid w:val="00373AD0"/>
    <w:rsid w:val="00445185"/>
    <w:rsid w:val="004607D6"/>
    <w:rsid w:val="005000C7"/>
    <w:rsid w:val="0057528B"/>
    <w:rsid w:val="00626214"/>
    <w:rsid w:val="00635A56"/>
    <w:rsid w:val="00646A55"/>
    <w:rsid w:val="006A3CD6"/>
    <w:rsid w:val="006B7CB1"/>
    <w:rsid w:val="008C4DBB"/>
    <w:rsid w:val="009139CA"/>
    <w:rsid w:val="009153ED"/>
    <w:rsid w:val="00991E64"/>
    <w:rsid w:val="00A23789"/>
    <w:rsid w:val="00A25E23"/>
    <w:rsid w:val="00A52068"/>
    <w:rsid w:val="00A668BE"/>
    <w:rsid w:val="00B91EE7"/>
    <w:rsid w:val="00BE0375"/>
    <w:rsid w:val="00C35D3C"/>
    <w:rsid w:val="00C914C8"/>
    <w:rsid w:val="00CD3DFB"/>
    <w:rsid w:val="00D125AF"/>
    <w:rsid w:val="00E13280"/>
    <w:rsid w:val="00E32E95"/>
    <w:rsid w:val="00E46587"/>
    <w:rsid w:val="00E66D94"/>
    <w:rsid w:val="00EA5297"/>
    <w:rsid w:val="00F2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D6"/>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B7CB1"/>
    <w:pPr>
      <w:keepNext/>
      <w:overflowPunct w:val="0"/>
      <w:autoSpaceDE w:val="0"/>
      <w:autoSpaceDN w:val="0"/>
      <w:adjustRightInd w:val="0"/>
      <w:spacing w:before="20" w:after="20" w:line="480" w:lineRule="atLeast"/>
      <w:ind w:firstLine="0"/>
      <w:jc w:val="center"/>
    </w:pPr>
    <w:rPr>
      <w:rFonts w:ascii="Times New Roman" w:hAnsi="Times New Roman"/>
      <w:b/>
      <w:bCs/>
      <w:sz w:val="28"/>
      <w:szCs w:val="28"/>
      <w:lang w:eastAsia="ru-RU"/>
    </w:rPr>
  </w:style>
  <w:style w:type="character" w:customStyle="1" w:styleId="a4">
    <w:name w:val="Основной текст с отступом Знак"/>
    <w:basedOn w:val="a0"/>
    <w:link w:val="a3"/>
    <w:semiHidden/>
    <w:rsid w:val="006B7CB1"/>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D125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5AF"/>
    <w:rPr>
      <w:rFonts w:ascii="Calibri" w:eastAsia="Times New Roman" w:hAnsi="Calibri" w:cs="Times New Roman"/>
    </w:rPr>
  </w:style>
  <w:style w:type="paragraph" w:styleId="a7">
    <w:name w:val="footer"/>
    <w:basedOn w:val="a"/>
    <w:link w:val="a8"/>
    <w:uiPriority w:val="99"/>
    <w:semiHidden/>
    <w:unhideWhenUsed/>
    <w:rsid w:val="00D125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5A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761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2018-02-27T01:04:00Z</cp:lastPrinted>
  <dcterms:created xsi:type="dcterms:W3CDTF">2018-02-27T01:12:00Z</dcterms:created>
  <dcterms:modified xsi:type="dcterms:W3CDTF">2018-02-28T01:42:00Z</dcterms:modified>
</cp:coreProperties>
</file>