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61" w:rsidRDefault="00787561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42D2" w:rsidRDefault="001C42D2" w:rsidP="001C42D2">
      <w:pPr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D4" w:rsidRPr="001C42D2" w:rsidRDefault="006D354A" w:rsidP="001C4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="001C42D2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C442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C42D2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20-51</w:t>
      </w:r>
    </w:p>
    <w:p w:rsidR="003C442F" w:rsidRPr="006D354A" w:rsidRDefault="003C442F" w:rsidP="006D354A">
      <w:pPr>
        <w:pStyle w:val="10"/>
        <w:shd w:val="clear" w:color="auto" w:fill="auto"/>
        <w:spacing w:before="0" w:after="592" w:line="230" w:lineRule="exact"/>
        <w:ind w:left="20" w:right="360"/>
        <w:rPr>
          <w:sz w:val="28"/>
          <w:szCs w:val="28"/>
        </w:rPr>
      </w:pPr>
      <w:r w:rsidRPr="003C442F">
        <w:rPr>
          <w:sz w:val="28"/>
        </w:rPr>
        <w:t xml:space="preserve">О внесении изменений в решение Совета депутатов </w:t>
      </w:r>
      <w:proofErr w:type="spellStart"/>
      <w:r w:rsidRPr="003C442F">
        <w:rPr>
          <w:sz w:val="28"/>
        </w:rPr>
        <w:t>Куканского</w:t>
      </w:r>
      <w:proofErr w:type="spellEnd"/>
      <w:r w:rsidRPr="003C442F">
        <w:rPr>
          <w:sz w:val="28"/>
        </w:rPr>
        <w:t xml:space="preserve"> сельского поселения Хабаровского муниципальног</w:t>
      </w:r>
      <w:r w:rsidR="009C055E">
        <w:rPr>
          <w:sz w:val="28"/>
        </w:rPr>
        <w:t xml:space="preserve">о района </w:t>
      </w:r>
      <w:r w:rsidR="006D354A">
        <w:rPr>
          <w:sz w:val="28"/>
        </w:rPr>
        <w:t>Хабаровского края от 08.02.2023 № 16-40</w:t>
      </w:r>
      <w:r w:rsidRPr="003C442F">
        <w:rPr>
          <w:sz w:val="28"/>
        </w:rPr>
        <w:t xml:space="preserve"> «</w:t>
      </w:r>
      <w:r w:rsidR="006D354A" w:rsidRPr="00BB77AA">
        <w:rPr>
          <w:sz w:val="28"/>
          <w:szCs w:val="28"/>
        </w:rPr>
        <w:t>Об утверждении Правил благоустройства территории</w:t>
      </w:r>
      <w:r w:rsidR="006D354A">
        <w:rPr>
          <w:sz w:val="28"/>
          <w:szCs w:val="28"/>
        </w:rPr>
        <w:t xml:space="preserve"> </w:t>
      </w:r>
      <w:proofErr w:type="spellStart"/>
      <w:r w:rsidR="006D354A">
        <w:rPr>
          <w:sz w:val="28"/>
          <w:szCs w:val="28"/>
        </w:rPr>
        <w:t>Куканского</w:t>
      </w:r>
      <w:proofErr w:type="spellEnd"/>
      <w:r w:rsidR="006D354A">
        <w:rPr>
          <w:sz w:val="28"/>
          <w:szCs w:val="28"/>
        </w:rPr>
        <w:t xml:space="preserve"> сельского поселения </w:t>
      </w:r>
      <w:r w:rsidR="006D354A" w:rsidRPr="00BB77AA">
        <w:rPr>
          <w:sz w:val="28"/>
          <w:szCs w:val="28"/>
        </w:rPr>
        <w:t xml:space="preserve"> Хабаровского муниципа</w:t>
      </w:r>
      <w:r w:rsidR="006D354A">
        <w:rPr>
          <w:sz w:val="28"/>
          <w:szCs w:val="28"/>
        </w:rPr>
        <w:t>льного района Хабаровского края</w:t>
      </w:r>
      <w:r w:rsidR="009C055E">
        <w:rPr>
          <w:sz w:val="28"/>
        </w:rPr>
        <w:t xml:space="preserve">» </w:t>
      </w:r>
    </w:p>
    <w:p w:rsidR="003C442F" w:rsidRPr="003C442F" w:rsidRDefault="003C442F" w:rsidP="003C442F">
      <w:pPr>
        <w:spacing w:line="240" w:lineRule="exact"/>
        <w:rPr>
          <w:rFonts w:ascii="Times New Roman" w:hAnsi="Times New Roman" w:cs="Times New Roman"/>
          <w:sz w:val="28"/>
        </w:rPr>
      </w:pPr>
    </w:p>
    <w:p w:rsidR="003C442F" w:rsidRPr="003C442F" w:rsidRDefault="00424C43" w:rsidP="006D354A">
      <w:pPr>
        <w:ind w:firstLine="720"/>
        <w:jc w:val="both"/>
        <w:rPr>
          <w:rFonts w:ascii="Times New Roman" w:hAnsi="Times New Roman" w:cs="Times New Roman"/>
          <w:sz w:val="28"/>
        </w:rPr>
      </w:pPr>
      <w:r w:rsidRPr="00424C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приведения настоящего решения в соответствие с</w:t>
      </w:r>
      <w:r w:rsidR="006D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действующим законодательством </w:t>
      </w:r>
      <w:r w:rsidRPr="00424C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Федерации</w:t>
      </w:r>
      <w:proofErr w:type="gramStart"/>
      <w:r w:rsidRPr="00424C43">
        <w:rPr>
          <w:rFonts w:ascii="Times New Roman" w:hAnsi="Times New Roman" w:cs="Times New Roman"/>
          <w:sz w:val="20"/>
          <w:szCs w:val="20"/>
        </w:rPr>
        <w:t xml:space="preserve"> </w:t>
      </w:r>
      <w:r w:rsidR="00D335C6">
        <w:rPr>
          <w:rFonts w:ascii="Times New Roman" w:hAnsi="Times New Roman" w:cs="Times New Roman"/>
          <w:sz w:val="28"/>
        </w:rPr>
        <w:t xml:space="preserve"> </w:t>
      </w:r>
      <w:r w:rsidR="003C442F" w:rsidRPr="003C442F">
        <w:rPr>
          <w:rFonts w:ascii="Times New Roman" w:hAnsi="Times New Roman" w:cs="Times New Roman"/>
          <w:sz w:val="28"/>
        </w:rPr>
        <w:t>,</w:t>
      </w:r>
      <w:proofErr w:type="gramEnd"/>
      <w:r w:rsidR="003C442F" w:rsidRPr="003C442F">
        <w:rPr>
          <w:rFonts w:ascii="Times New Roman" w:hAnsi="Times New Roman" w:cs="Times New Roman"/>
          <w:sz w:val="28"/>
        </w:rPr>
        <w:t xml:space="preserve"> Совет депутатов </w:t>
      </w:r>
      <w:proofErr w:type="spellStart"/>
      <w:r w:rsidR="003C442F" w:rsidRPr="003C442F">
        <w:rPr>
          <w:rFonts w:ascii="Times New Roman" w:hAnsi="Times New Roman" w:cs="Times New Roman"/>
          <w:sz w:val="28"/>
        </w:rPr>
        <w:t>Куканского</w:t>
      </w:r>
      <w:proofErr w:type="spellEnd"/>
      <w:r w:rsidR="003C442F" w:rsidRPr="003C442F">
        <w:rPr>
          <w:rFonts w:ascii="Times New Roman" w:hAnsi="Times New Roman" w:cs="Times New Roman"/>
          <w:sz w:val="28"/>
        </w:rPr>
        <w:t xml:space="preserve"> сельского поселения Хабаровского муниципального района Хабаровского края</w:t>
      </w:r>
    </w:p>
    <w:p w:rsidR="00D95CAE" w:rsidRDefault="003C442F" w:rsidP="00D335C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C442F">
        <w:rPr>
          <w:sz w:val="28"/>
        </w:rPr>
        <w:t xml:space="preserve">РЕШИЛ: </w:t>
      </w:r>
    </w:p>
    <w:p w:rsidR="00D335C6" w:rsidRPr="006D354A" w:rsidRDefault="00D335C6" w:rsidP="006D354A">
      <w:pPr>
        <w:pStyle w:val="10"/>
        <w:shd w:val="clear" w:color="auto" w:fill="auto"/>
        <w:spacing w:before="0" w:after="200" w:line="276" w:lineRule="auto"/>
        <w:rPr>
          <w:sz w:val="28"/>
          <w:szCs w:val="28"/>
        </w:rPr>
      </w:pPr>
      <w:r w:rsidRPr="00B12DC6">
        <w:rPr>
          <w:color w:val="000000"/>
          <w:sz w:val="28"/>
          <w:szCs w:val="28"/>
        </w:rPr>
        <w:t>1. Внести в</w:t>
      </w:r>
      <w:r w:rsidR="00424C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D354A" w:rsidRPr="003C442F">
        <w:rPr>
          <w:sz w:val="28"/>
        </w:rPr>
        <w:t>в</w:t>
      </w:r>
      <w:proofErr w:type="spellEnd"/>
      <w:proofErr w:type="gramEnd"/>
      <w:r w:rsidR="006D354A" w:rsidRPr="003C442F">
        <w:rPr>
          <w:sz w:val="28"/>
        </w:rPr>
        <w:t xml:space="preserve"> решение Совета депутатов </w:t>
      </w:r>
      <w:proofErr w:type="spellStart"/>
      <w:r w:rsidR="006D354A" w:rsidRPr="003C442F">
        <w:rPr>
          <w:sz w:val="28"/>
        </w:rPr>
        <w:t>Куканского</w:t>
      </w:r>
      <w:proofErr w:type="spellEnd"/>
      <w:r w:rsidR="006D354A" w:rsidRPr="003C442F">
        <w:rPr>
          <w:sz w:val="28"/>
        </w:rPr>
        <w:t xml:space="preserve"> сельского поселения Хабаровского муниципальног</w:t>
      </w:r>
      <w:r w:rsidR="006D354A">
        <w:rPr>
          <w:sz w:val="28"/>
        </w:rPr>
        <w:t>о района Хабаровского края от 08.02.2023 № 16-40</w:t>
      </w:r>
      <w:r w:rsidR="006D354A" w:rsidRPr="003C442F">
        <w:rPr>
          <w:sz w:val="28"/>
        </w:rPr>
        <w:t xml:space="preserve"> «</w:t>
      </w:r>
      <w:r w:rsidR="006D354A" w:rsidRPr="00BB77AA">
        <w:rPr>
          <w:sz w:val="28"/>
          <w:szCs w:val="28"/>
        </w:rPr>
        <w:t>Об утверждении Правил благоустройства территории</w:t>
      </w:r>
      <w:r w:rsidR="006D354A">
        <w:rPr>
          <w:sz w:val="28"/>
          <w:szCs w:val="28"/>
        </w:rPr>
        <w:t xml:space="preserve"> </w:t>
      </w:r>
      <w:proofErr w:type="spellStart"/>
      <w:r w:rsidR="006D354A">
        <w:rPr>
          <w:sz w:val="28"/>
          <w:szCs w:val="28"/>
        </w:rPr>
        <w:t>Куканского</w:t>
      </w:r>
      <w:proofErr w:type="spellEnd"/>
      <w:r w:rsidR="006D354A">
        <w:rPr>
          <w:sz w:val="28"/>
          <w:szCs w:val="28"/>
        </w:rPr>
        <w:t xml:space="preserve"> сельского поселения </w:t>
      </w:r>
      <w:r w:rsidR="006D354A" w:rsidRPr="00BB77AA">
        <w:rPr>
          <w:sz w:val="28"/>
          <w:szCs w:val="28"/>
        </w:rPr>
        <w:t xml:space="preserve"> Хабаровского муниципа</w:t>
      </w:r>
      <w:r w:rsidR="006D354A">
        <w:rPr>
          <w:sz w:val="28"/>
          <w:szCs w:val="28"/>
        </w:rPr>
        <w:t>льного района Хабаровского края</w:t>
      </w:r>
      <w:r w:rsidR="006D354A">
        <w:rPr>
          <w:sz w:val="28"/>
        </w:rPr>
        <w:t xml:space="preserve">» </w:t>
      </w:r>
      <w:r w:rsidR="00653DF9">
        <w:rPr>
          <w:bCs/>
          <w:color w:val="000000"/>
          <w:sz w:val="28"/>
          <w:szCs w:val="28"/>
        </w:rPr>
        <w:t xml:space="preserve">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A40683" w:rsidRDefault="00D335C6" w:rsidP="00A40683">
      <w:pPr>
        <w:pStyle w:val="10"/>
        <w:shd w:val="clear" w:color="auto" w:fill="auto"/>
        <w:spacing w:before="0" w:after="0" w:line="320" w:lineRule="exact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53DF9">
        <w:rPr>
          <w:color w:val="000000"/>
          <w:sz w:val="28"/>
          <w:szCs w:val="28"/>
        </w:rPr>
        <w:t>1.1.</w:t>
      </w:r>
      <w:r w:rsidR="00A40683">
        <w:rPr>
          <w:color w:val="000000"/>
          <w:sz w:val="28"/>
          <w:szCs w:val="28"/>
        </w:rPr>
        <w:t xml:space="preserve"> </w:t>
      </w:r>
      <w:proofErr w:type="gramStart"/>
      <w:r w:rsidR="00A40683">
        <w:rPr>
          <w:color w:val="000000"/>
          <w:sz w:val="28"/>
          <w:szCs w:val="28"/>
        </w:rPr>
        <w:t>В</w:t>
      </w:r>
      <w:r w:rsidR="00653DF9">
        <w:rPr>
          <w:color w:val="000000"/>
          <w:sz w:val="28"/>
          <w:szCs w:val="28"/>
        </w:rPr>
        <w:t xml:space="preserve"> пункт</w:t>
      </w:r>
      <w:r w:rsidR="00A40683">
        <w:rPr>
          <w:color w:val="000000"/>
          <w:sz w:val="28"/>
          <w:szCs w:val="28"/>
        </w:rPr>
        <w:t>е 1.5 Правил слова «</w:t>
      </w:r>
      <w:r w:rsidR="00A40683" w:rsidRPr="00A40683">
        <w:rPr>
          <w:color w:val="000000" w:themeColor="text1"/>
          <w:sz w:val="28"/>
          <w:szCs w:val="28"/>
        </w:rPr>
        <w:t>вывоз твердых коммунальных отходов (мусора) -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</w:t>
      </w:r>
      <w:proofErr w:type="gramEnd"/>
      <w:r w:rsidR="00A40683" w:rsidRPr="00A40683">
        <w:rPr>
          <w:color w:val="000000" w:themeColor="text1"/>
          <w:sz w:val="28"/>
          <w:szCs w:val="28"/>
        </w:rPr>
        <w:t xml:space="preserve"> т.п.);</w:t>
      </w:r>
      <w:r w:rsidR="005A6C9F">
        <w:rPr>
          <w:color w:val="000000" w:themeColor="text1"/>
          <w:sz w:val="28"/>
          <w:szCs w:val="28"/>
        </w:rPr>
        <w:t xml:space="preserve"> </w:t>
      </w:r>
      <w:proofErr w:type="gramStart"/>
      <w:r w:rsidR="00A40683" w:rsidRPr="00A40683">
        <w:rPr>
          <w:color w:val="000000" w:themeColor="text1"/>
          <w:sz w:val="28"/>
          <w:szCs w:val="28"/>
        </w:rPr>
        <w:t>договор на оказание услуг по обращению с твердыми коммунальными отходами - соглашение, заключенное между потребителем и региональным оператором, в зоне деятельности которого образуются твердые коммунальные отходы и находятся места их сбора и накопления</w:t>
      </w:r>
      <w:r w:rsidR="00A40683">
        <w:rPr>
          <w:color w:val="000000" w:themeColor="text1"/>
          <w:sz w:val="28"/>
          <w:szCs w:val="28"/>
        </w:rPr>
        <w:t xml:space="preserve">» </w:t>
      </w:r>
      <w:r w:rsidR="00A40683">
        <w:rPr>
          <w:color w:val="000000" w:themeColor="text1"/>
          <w:sz w:val="28"/>
          <w:szCs w:val="28"/>
        </w:rPr>
        <w:lastRenderedPageBreak/>
        <w:t>заменить словами « вывоз твердых коммунальных отходов –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</w:t>
      </w:r>
      <w:r w:rsidR="005A6C9F">
        <w:rPr>
          <w:color w:val="000000" w:themeColor="text1"/>
          <w:sz w:val="28"/>
          <w:szCs w:val="28"/>
        </w:rPr>
        <w:t>;</w:t>
      </w:r>
      <w:proofErr w:type="gramEnd"/>
      <w:r w:rsidR="005A6C9F">
        <w:rPr>
          <w:color w:val="000000" w:themeColor="text1"/>
          <w:sz w:val="28"/>
          <w:szCs w:val="28"/>
        </w:rPr>
        <w:t xml:space="preserve"> </w:t>
      </w:r>
      <w:proofErr w:type="gramStart"/>
      <w:r w:rsidR="005A6C9F">
        <w:rPr>
          <w:color w:val="000000" w:themeColor="text1"/>
          <w:sz w:val="28"/>
          <w:szCs w:val="28"/>
        </w:rPr>
        <w:t>договор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</w:t>
      </w:r>
      <w:proofErr w:type="gramEnd"/>
      <w:r w:rsidR="005A6C9F">
        <w:rPr>
          <w:color w:val="000000" w:themeColor="text1"/>
          <w:sz w:val="28"/>
          <w:szCs w:val="28"/>
        </w:rPr>
        <w:t xml:space="preserve"> установленном</w:t>
      </w:r>
      <w:r w:rsidR="005422FB">
        <w:rPr>
          <w:color w:val="000000" w:themeColor="text1"/>
          <w:sz w:val="28"/>
          <w:szCs w:val="28"/>
        </w:rPr>
        <w:t xml:space="preserve"> </w:t>
      </w:r>
      <w:proofErr w:type="gramStart"/>
      <w:r w:rsidR="005422FB">
        <w:rPr>
          <w:color w:val="000000" w:themeColor="text1"/>
          <w:sz w:val="28"/>
          <w:szCs w:val="28"/>
        </w:rPr>
        <w:t>порядке</w:t>
      </w:r>
      <w:proofErr w:type="gramEnd"/>
      <w:r w:rsidR="005422FB">
        <w:rPr>
          <w:color w:val="000000" w:themeColor="text1"/>
          <w:sz w:val="28"/>
          <w:szCs w:val="28"/>
        </w:rPr>
        <w:t xml:space="preserve"> единого тарифа на услугу регионального оператора</w:t>
      </w:r>
      <w:r w:rsidR="005422FB">
        <w:rPr>
          <w:sz w:val="28"/>
          <w:szCs w:val="28"/>
        </w:rPr>
        <w:t>».</w:t>
      </w:r>
    </w:p>
    <w:p w:rsidR="005422FB" w:rsidRDefault="005422FB" w:rsidP="00A40683">
      <w:pPr>
        <w:pStyle w:val="10"/>
        <w:shd w:val="clear" w:color="auto" w:fill="auto"/>
        <w:spacing w:before="0" w:after="0" w:line="320" w:lineRule="exact"/>
        <w:ind w:left="20" w:right="20"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Подпункт 20 пункта 4.1.1 Правил изложить в новой редакции:</w:t>
      </w:r>
    </w:p>
    <w:p w:rsidR="005422FB" w:rsidRDefault="005422FB" w:rsidP="00A40683">
      <w:pPr>
        <w:pStyle w:val="10"/>
        <w:shd w:val="clear" w:color="auto" w:fill="auto"/>
        <w:spacing w:before="0" w:after="0" w:line="320" w:lineRule="exact"/>
        <w:ind w:left="20" w:right="20"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</w:t>
      </w:r>
      <w:r w:rsidR="008D715C">
        <w:rPr>
          <w:color w:val="000000"/>
          <w:sz w:val="28"/>
          <w:szCs w:val="28"/>
        </w:rPr>
        <w:t xml:space="preserve">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– не менее 25 метров, в сельских населенных пунктах – не менее 15 метров».</w:t>
      </w:r>
    </w:p>
    <w:p w:rsidR="008D715C" w:rsidRDefault="008D715C" w:rsidP="00A40683">
      <w:pPr>
        <w:pStyle w:val="10"/>
        <w:shd w:val="clear" w:color="auto" w:fill="auto"/>
        <w:spacing w:before="0" w:after="0" w:line="320" w:lineRule="exact"/>
        <w:ind w:left="20" w:right="20"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4.9.1. Правил изложить в новой редакции:</w:t>
      </w:r>
    </w:p>
    <w:p w:rsidR="00076370" w:rsidRDefault="008D715C" w:rsidP="00076370">
      <w:pPr>
        <w:pStyle w:val="10"/>
        <w:shd w:val="clear" w:color="auto" w:fill="auto"/>
        <w:spacing w:before="0" w:after="0" w:line="320" w:lineRule="exact"/>
        <w:ind w:left="20" w:right="20"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4.9.1.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</w:t>
      </w:r>
      <w:r w:rsidR="00076370">
        <w:rPr>
          <w:color w:val="000000"/>
          <w:sz w:val="28"/>
          <w:szCs w:val="28"/>
        </w:rPr>
        <w:t>; до территорий медицинских организаций в городских населенных пунктах – не менее 25 метров, в сельских населенных пунктах – не менее 15 метров».</w:t>
      </w:r>
    </w:p>
    <w:p w:rsidR="008D715C" w:rsidRPr="00BB77AA" w:rsidRDefault="00076370" w:rsidP="00A40683">
      <w:pPr>
        <w:pStyle w:val="10"/>
        <w:shd w:val="clear" w:color="auto" w:fill="auto"/>
        <w:spacing w:before="0" w:after="0" w:line="320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1.4. Пункт 6.8 Правил исключить.</w:t>
      </w:r>
    </w:p>
    <w:p w:rsidR="003C442F" w:rsidRPr="003C442F" w:rsidRDefault="00E542B5" w:rsidP="003C442F">
      <w:pPr>
        <w:tabs>
          <w:tab w:val="left" w:pos="709"/>
          <w:tab w:val="left" w:pos="9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3C442F" w:rsidRPr="003C442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«Информационном бюллетене </w:t>
      </w:r>
      <w:proofErr w:type="spellStart"/>
      <w:r w:rsidR="003C442F" w:rsidRPr="003C442F">
        <w:rPr>
          <w:rFonts w:ascii="Times New Roman" w:hAnsi="Times New Roman" w:cs="Times New Roman"/>
          <w:sz w:val="28"/>
        </w:rPr>
        <w:t>Куканского</w:t>
      </w:r>
      <w:proofErr w:type="spellEnd"/>
      <w:r w:rsidR="003C442F" w:rsidRPr="003C442F">
        <w:rPr>
          <w:rFonts w:ascii="Times New Roman" w:hAnsi="Times New Roman" w:cs="Times New Roman"/>
          <w:sz w:val="28"/>
        </w:rPr>
        <w:t xml:space="preserve"> сельского поселения Хабаровского муниципального района Хабаровского края»</w:t>
      </w:r>
      <w:r w:rsidR="003C442F" w:rsidRPr="003C442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3C442F" w:rsidRPr="003C442F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3C442F" w:rsidRPr="003C442F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3C442F" w:rsidRPr="003C442F" w:rsidRDefault="00E542B5" w:rsidP="003C442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</w:rPr>
        <w:tab/>
        <w:t xml:space="preserve">  3</w:t>
      </w:r>
      <w:r w:rsidR="003C442F" w:rsidRPr="003C442F">
        <w:rPr>
          <w:rFonts w:ascii="Times New Roman" w:hAnsi="Times New Roman" w:cs="Times New Roman"/>
          <w:sz w:val="28"/>
        </w:rPr>
        <w:t>.</w:t>
      </w:r>
      <w:r w:rsidR="003C442F" w:rsidRPr="003C442F">
        <w:rPr>
          <w:rFonts w:ascii="Times New Roman" w:hAnsi="Times New Roman" w:cs="Times New Roman"/>
          <w:sz w:val="28"/>
          <w:szCs w:val="16"/>
        </w:rPr>
        <w:t xml:space="preserve"> Решение вступает в силу  после официального опубликования </w:t>
      </w:r>
    </w:p>
    <w:p w:rsidR="003C442F" w:rsidRPr="00076370" w:rsidRDefault="003C442F" w:rsidP="0007637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16"/>
        </w:rPr>
        <w:t>(обнародования).</w:t>
      </w:r>
    </w:p>
    <w:p w:rsidR="003C442F" w:rsidRPr="003C442F" w:rsidRDefault="003C442F" w:rsidP="003C44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3C442F">
        <w:rPr>
          <w:rFonts w:ascii="Times New Roman" w:hAnsi="Times New Roman" w:cs="Times New Roman"/>
          <w:sz w:val="28"/>
          <w:szCs w:val="28"/>
        </w:rPr>
        <w:tab/>
        <w:t xml:space="preserve">С.С. </w:t>
      </w:r>
      <w:proofErr w:type="spellStart"/>
      <w:r w:rsidRPr="003C442F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</w:p>
    <w:p w:rsidR="003C442F" w:rsidRPr="003C442F" w:rsidRDefault="003C442F" w:rsidP="003C442F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Н.М. Перов</w:t>
      </w:r>
    </w:p>
    <w:p w:rsidR="003C442F" w:rsidRPr="003C442F" w:rsidRDefault="003C442F" w:rsidP="003C442F">
      <w:pPr>
        <w:rPr>
          <w:rFonts w:ascii="Times New Roman" w:hAnsi="Times New Roman" w:cs="Times New Roman"/>
          <w:sz w:val="28"/>
        </w:rPr>
      </w:pPr>
    </w:p>
    <w:p w:rsidR="00E666D4" w:rsidRPr="00B12DC6" w:rsidRDefault="00E666D4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E666D4" w:rsidRPr="00B12DC6" w:rsidSect="00C1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8E1"/>
    <w:multiLevelType w:val="hybridMultilevel"/>
    <w:tmpl w:val="B25AB5CA"/>
    <w:lvl w:ilvl="0" w:tplc="674C65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7561"/>
    <w:rsid w:val="00076370"/>
    <w:rsid w:val="001C42D2"/>
    <w:rsid w:val="002B1AEC"/>
    <w:rsid w:val="00340055"/>
    <w:rsid w:val="00374CA1"/>
    <w:rsid w:val="003C442F"/>
    <w:rsid w:val="00424C43"/>
    <w:rsid w:val="004768A4"/>
    <w:rsid w:val="00533F5D"/>
    <w:rsid w:val="005422FB"/>
    <w:rsid w:val="00593A74"/>
    <w:rsid w:val="005A6C9F"/>
    <w:rsid w:val="005D18A6"/>
    <w:rsid w:val="00600378"/>
    <w:rsid w:val="00653DF9"/>
    <w:rsid w:val="006D354A"/>
    <w:rsid w:val="00704F0B"/>
    <w:rsid w:val="00776481"/>
    <w:rsid w:val="00787561"/>
    <w:rsid w:val="008004EB"/>
    <w:rsid w:val="008A69E7"/>
    <w:rsid w:val="008D715C"/>
    <w:rsid w:val="009C055E"/>
    <w:rsid w:val="009C36C1"/>
    <w:rsid w:val="00A40683"/>
    <w:rsid w:val="00B12DC6"/>
    <w:rsid w:val="00B57C8F"/>
    <w:rsid w:val="00B632C4"/>
    <w:rsid w:val="00BA1A7A"/>
    <w:rsid w:val="00BE6EBA"/>
    <w:rsid w:val="00C167B5"/>
    <w:rsid w:val="00C41A59"/>
    <w:rsid w:val="00D335C6"/>
    <w:rsid w:val="00D5015E"/>
    <w:rsid w:val="00D56652"/>
    <w:rsid w:val="00D75082"/>
    <w:rsid w:val="00D95CAE"/>
    <w:rsid w:val="00E05C8C"/>
    <w:rsid w:val="00E542B5"/>
    <w:rsid w:val="00E666D4"/>
    <w:rsid w:val="00F037B9"/>
    <w:rsid w:val="00F5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87561"/>
  </w:style>
  <w:style w:type="paragraph" w:styleId="a4">
    <w:name w:val="Balloon Text"/>
    <w:basedOn w:val="a"/>
    <w:link w:val="a5"/>
    <w:uiPriority w:val="99"/>
    <w:semiHidden/>
    <w:unhideWhenUsed/>
    <w:rsid w:val="003400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55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B12DC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DC6"/>
    <w:pPr>
      <w:widowControl w:val="0"/>
      <w:shd w:val="clear" w:color="auto" w:fill="FFFFFF"/>
      <w:spacing w:before="120" w:after="0" w:line="302" w:lineRule="exact"/>
      <w:jc w:val="center"/>
    </w:pPr>
    <w:rPr>
      <w:rFonts w:eastAsia="Times New Roman"/>
      <w:sz w:val="26"/>
      <w:szCs w:val="26"/>
    </w:rPr>
  </w:style>
  <w:style w:type="character" w:customStyle="1" w:styleId="212pt1pt">
    <w:name w:val="Основной текст (2) + 12 pt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0">
    <w:name w:val="Основной текст (2) + 12 pt;Малые прописные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6">
    <w:name w:val="List Paragraph"/>
    <w:basedOn w:val="a"/>
    <w:uiPriority w:val="34"/>
    <w:qFormat/>
    <w:rsid w:val="003C4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0"/>
    <w:rsid w:val="006D35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6D354A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PRHBR</dc:creator>
  <cp:lastModifiedBy>User</cp:lastModifiedBy>
  <cp:revision>18</cp:revision>
  <cp:lastPrinted>2023-06-07T05:21:00Z</cp:lastPrinted>
  <dcterms:created xsi:type="dcterms:W3CDTF">2022-06-01T04:29:00Z</dcterms:created>
  <dcterms:modified xsi:type="dcterms:W3CDTF">2023-06-07T05:26:00Z</dcterms:modified>
</cp:coreProperties>
</file>